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16D" w:rsidRPr="0084016D" w:rsidRDefault="0084016D" w:rsidP="0084016D">
      <w:pPr>
        <w:pStyle w:val="Standard"/>
        <w:tabs>
          <w:tab w:val="left" w:pos="9648"/>
        </w:tabs>
        <w:spacing w:line="360" w:lineRule="auto"/>
        <w:jc w:val="center"/>
        <w:rPr>
          <w:rFonts w:ascii="Times New Roman" w:hAnsi="Times New Roman" w:cs="Times New Roman"/>
          <w:lang w:val="ru-RU"/>
        </w:rPr>
      </w:pPr>
      <w:r w:rsidRPr="0084016D">
        <w:rPr>
          <w:rFonts w:ascii="Times New Roman" w:hAnsi="Times New Roman" w:cs="Times New Roman"/>
          <w:bCs/>
          <w:lang w:val="ru-RU"/>
        </w:rPr>
        <w:t xml:space="preserve">Комитет по образованию Администрации </w:t>
      </w:r>
      <w:proofErr w:type="spellStart"/>
      <w:r w:rsidRPr="0084016D">
        <w:rPr>
          <w:rFonts w:ascii="Times New Roman" w:hAnsi="Times New Roman" w:cs="Times New Roman"/>
          <w:bCs/>
          <w:lang w:val="ru-RU"/>
        </w:rPr>
        <w:t>г.о</w:t>
      </w:r>
      <w:proofErr w:type="gramStart"/>
      <w:r w:rsidRPr="0084016D">
        <w:rPr>
          <w:rFonts w:ascii="Times New Roman" w:hAnsi="Times New Roman" w:cs="Times New Roman"/>
          <w:bCs/>
          <w:lang w:val="ru-RU"/>
        </w:rPr>
        <w:t>.С</w:t>
      </w:r>
      <w:proofErr w:type="gramEnd"/>
      <w:r w:rsidRPr="0084016D">
        <w:rPr>
          <w:rFonts w:ascii="Times New Roman" w:hAnsi="Times New Roman" w:cs="Times New Roman"/>
          <w:bCs/>
          <w:lang w:val="ru-RU"/>
        </w:rPr>
        <w:t>ерпухов</w:t>
      </w:r>
      <w:proofErr w:type="spellEnd"/>
    </w:p>
    <w:p w:rsidR="0084016D" w:rsidRPr="0084016D" w:rsidRDefault="0084016D" w:rsidP="0084016D">
      <w:pPr>
        <w:pStyle w:val="Standard"/>
        <w:tabs>
          <w:tab w:val="left" w:pos="9648"/>
        </w:tabs>
        <w:spacing w:line="360" w:lineRule="auto"/>
        <w:jc w:val="center"/>
        <w:rPr>
          <w:rFonts w:ascii="Times New Roman" w:hAnsi="Times New Roman" w:cs="Times New Roman"/>
          <w:lang w:val="ru-RU"/>
        </w:rPr>
      </w:pPr>
      <w:r w:rsidRPr="0084016D">
        <w:rPr>
          <w:rFonts w:ascii="Times New Roman" w:hAnsi="Times New Roman" w:cs="Times New Roman"/>
          <w:bCs/>
          <w:lang w:val="ru-RU"/>
        </w:rPr>
        <w:t>Муниципальное бюджетное образовательное учреждение  дополнительного образования</w:t>
      </w:r>
    </w:p>
    <w:p w:rsidR="0084016D" w:rsidRPr="0084016D" w:rsidRDefault="0084016D" w:rsidP="0084016D">
      <w:pPr>
        <w:pStyle w:val="Standard"/>
        <w:tabs>
          <w:tab w:val="center" w:pos="4819"/>
          <w:tab w:val="left" w:pos="8705"/>
          <w:tab w:val="left" w:pos="9648"/>
        </w:tabs>
        <w:spacing w:line="360" w:lineRule="auto"/>
        <w:rPr>
          <w:rFonts w:ascii="Times New Roman" w:hAnsi="Times New Roman" w:cs="Times New Roman"/>
          <w:lang w:val="ru-RU"/>
        </w:rPr>
      </w:pPr>
      <w:r w:rsidRPr="0084016D">
        <w:rPr>
          <w:rFonts w:ascii="Times New Roman" w:hAnsi="Times New Roman" w:cs="Times New Roman"/>
          <w:bCs/>
          <w:lang w:val="ru-RU"/>
        </w:rPr>
        <w:tab/>
        <w:t xml:space="preserve">«Психолого-педагогический и </w:t>
      </w:r>
      <w:proofErr w:type="gramStart"/>
      <w:r w:rsidRPr="0084016D">
        <w:rPr>
          <w:rFonts w:ascii="Times New Roman" w:hAnsi="Times New Roman" w:cs="Times New Roman"/>
          <w:bCs/>
          <w:lang w:val="ru-RU"/>
        </w:rPr>
        <w:t>медико-социальный</w:t>
      </w:r>
      <w:proofErr w:type="gramEnd"/>
      <w:r w:rsidRPr="0084016D">
        <w:rPr>
          <w:rFonts w:ascii="Times New Roman" w:hAnsi="Times New Roman" w:cs="Times New Roman"/>
          <w:bCs/>
          <w:lang w:val="ru-RU"/>
        </w:rPr>
        <w:t xml:space="preserve"> центр «Шанс»</w:t>
      </w:r>
      <w:r w:rsidRPr="0084016D">
        <w:rPr>
          <w:rFonts w:ascii="Times New Roman" w:hAnsi="Times New Roman" w:cs="Times New Roman"/>
          <w:bCs/>
          <w:lang w:val="ru-RU"/>
        </w:rPr>
        <w:tab/>
      </w:r>
    </w:p>
    <w:p w:rsidR="0084016D" w:rsidRPr="0084016D" w:rsidRDefault="0084016D" w:rsidP="0084016D">
      <w:pPr>
        <w:pStyle w:val="Standard"/>
        <w:tabs>
          <w:tab w:val="left" w:pos="9648"/>
        </w:tabs>
        <w:spacing w:line="360" w:lineRule="auto"/>
        <w:jc w:val="center"/>
        <w:rPr>
          <w:rFonts w:ascii="Times New Roman" w:hAnsi="Times New Roman" w:cs="Times New Roman"/>
          <w:lang w:val="ru-RU"/>
        </w:rPr>
      </w:pPr>
      <w:r w:rsidRPr="0084016D">
        <w:rPr>
          <w:rFonts w:ascii="Times New Roman" w:hAnsi="Times New Roman" w:cs="Times New Roman"/>
          <w:bCs/>
          <w:lang w:val="ru-RU"/>
        </w:rPr>
        <w:t>(МБОУ ДО ППМС центр «Шанс»)</w:t>
      </w:r>
    </w:p>
    <w:p w:rsidR="0084016D" w:rsidRPr="0084016D" w:rsidRDefault="0084016D" w:rsidP="0084016D">
      <w:pPr>
        <w:pStyle w:val="Standard"/>
        <w:tabs>
          <w:tab w:val="left" w:pos="9648"/>
        </w:tabs>
        <w:jc w:val="right"/>
        <w:rPr>
          <w:rFonts w:ascii="Times New Roman" w:hAnsi="Times New Roman" w:cs="Times New Roman"/>
          <w:b/>
          <w:bCs/>
          <w:lang w:val="ru-RU"/>
        </w:rPr>
      </w:pPr>
    </w:p>
    <w:p w:rsidR="0084016D" w:rsidRPr="0084016D" w:rsidRDefault="0084016D" w:rsidP="0084016D">
      <w:pPr>
        <w:pStyle w:val="Standard"/>
        <w:tabs>
          <w:tab w:val="left" w:pos="9648"/>
        </w:tabs>
        <w:spacing w:line="360" w:lineRule="auto"/>
        <w:jc w:val="right"/>
        <w:rPr>
          <w:rFonts w:ascii="Times New Roman" w:hAnsi="Times New Roman" w:cs="Times New Roman"/>
          <w:lang w:val="ru-RU"/>
        </w:rPr>
        <w:sectPr w:rsidR="0084016D" w:rsidRPr="0084016D" w:rsidSect="0084016D">
          <w:type w:val="continuous"/>
          <w:pgSz w:w="11906" w:h="16838"/>
          <w:pgMar w:top="1134" w:right="1134" w:bottom="1134" w:left="1134" w:header="720" w:footer="720" w:gutter="0"/>
          <w:cols w:space="720"/>
        </w:sectPr>
      </w:pPr>
    </w:p>
    <w:p w:rsidR="0084016D" w:rsidRPr="0084016D" w:rsidRDefault="0084016D" w:rsidP="0084016D">
      <w:pPr>
        <w:pStyle w:val="Standard"/>
        <w:tabs>
          <w:tab w:val="left" w:pos="9648"/>
        </w:tabs>
        <w:spacing w:line="360" w:lineRule="auto"/>
        <w:rPr>
          <w:rFonts w:ascii="Times New Roman" w:hAnsi="Times New Roman" w:cs="Times New Roman"/>
          <w:sz w:val="28"/>
          <w:lang w:val="ru-RU"/>
        </w:rPr>
      </w:pPr>
      <w:proofErr w:type="gramStart"/>
      <w:r w:rsidRPr="0084016D">
        <w:rPr>
          <w:rFonts w:ascii="Times New Roman" w:hAnsi="Times New Roman" w:cs="Times New Roman"/>
          <w:sz w:val="28"/>
          <w:lang w:val="ru-RU"/>
        </w:rPr>
        <w:lastRenderedPageBreak/>
        <w:t>Принята</w:t>
      </w:r>
      <w:proofErr w:type="gramEnd"/>
      <w:r w:rsidRPr="0084016D">
        <w:rPr>
          <w:rFonts w:ascii="Times New Roman" w:hAnsi="Times New Roman" w:cs="Times New Roman"/>
          <w:sz w:val="28"/>
          <w:lang w:val="ru-RU"/>
        </w:rPr>
        <w:t xml:space="preserve"> на заседании  </w:t>
      </w:r>
    </w:p>
    <w:p w:rsidR="0084016D" w:rsidRPr="0084016D" w:rsidRDefault="0084016D" w:rsidP="0084016D">
      <w:pPr>
        <w:pStyle w:val="Standard"/>
        <w:tabs>
          <w:tab w:val="left" w:pos="9648"/>
        </w:tabs>
        <w:spacing w:line="360" w:lineRule="auto"/>
        <w:rPr>
          <w:rFonts w:ascii="Times New Roman" w:hAnsi="Times New Roman" w:cs="Times New Roman"/>
          <w:sz w:val="28"/>
          <w:lang w:val="ru-RU"/>
        </w:rPr>
      </w:pPr>
      <w:r w:rsidRPr="0084016D">
        <w:rPr>
          <w:rFonts w:ascii="Times New Roman" w:hAnsi="Times New Roman" w:cs="Times New Roman"/>
          <w:sz w:val="28"/>
          <w:lang w:val="ru-RU"/>
        </w:rPr>
        <w:t>педагогического совета</w:t>
      </w:r>
    </w:p>
    <w:p w:rsidR="0084016D" w:rsidRPr="0084016D" w:rsidRDefault="0084016D" w:rsidP="0084016D">
      <w:pPr>
        <w:pStyle w:val="Standard"/>
        <w:tabs>
          <w:tab w:val="left" w:pos="9648"/>
        </w:tabs>
        <w:spacing w:line="360" w:lineRule="auto"/>
        <w:rPr>
          <w:rFonts w:ascii="Times New Roman" w:hAnsi="Times New Roman" w:cs="Times New Roman"/>
          <w:sz w:val="28"/>
          <w:lang w:val="ru-RU"/>
        </w:rPr>
      </w:pPr>
      <w:r w:rsidRPr="0084016D">
        <w:rPr>
          <w:rFonts w:ascii="Times New Roman" w:hAnsi="Times New Roman" w:cs="Times New Roman"/>
          <w:sz w:val="28"/>
          <w:lang w:val="ru-RU"/>
        </w:rPr>
        <w:t>от «28» августа 2020г.</w:t>
      </w:r>
    </w:p>
    <w:p w:rsidR="0084016D" w:rsidRPr="0084016D" w:rsidRDefault="0084016D" w:rsidP="0084016D">
      <w:pPr>
        <w:pStyle w:val="Standard"/>
        <w:tabs>
          <w:tab w:val="left" w:pos="9648"/>
        </w:tabs>
        <w:spacing w:line="360" w:lineRule="auto"/>
        <w:rPr>
          <w:rFonts w:ascii="Times New Roman" w:hAnsi="Times New Roman" w:cs="Times New Roman"/>
          <w:sz w:val="28"/>
          <w:lang w:val="ru-RU"/>
        </w:rPr>
      </w:pPr>
      <w:r w:rsidRPr="0084016D">
        <w:rPr>
          <w:rFonts w:ascii="Times New Roman" w:hAnsi="Times New Roman" w:cs="Times New Roman"/>
          <w:sz w:val="28"/>
          <w:lang w:val="ru-RU"/>
        </w:rPr>
        <w:t>Протокол  № 5</w:t>
      </w:r>
    </w:p>
    <w:p w:rsidR="0084016D" w:rsidRPr="0084016D" w:rsidRDefault="0084016D" w:rsidP="0084016D">
      <w:pPr>
        <w:pStyle w:val="Standard"/>
        <w:tabs>
          <w:tab w:val="left" w:pos="9648"/>
        </w:tabs>
        <w:spacing w:line="360" w:lineRule="auto"/>
        <w:rPr>
          <w:rFonts w:ascii="Times New Roman" w:hAnsi="Times New Roman" w:cs="Times New Roman"/>
          <w:lang w:val="ru-RU"/>
        </w:rPr>
      </w:pPr>
    </w:p>
    <w:p w:rsidR="0084016D" w:rsidRPr="0084016D" w:rsidRDefault="0084016D" w:rsidP="0084016D">
      <w:pPr>
        <w:pStyle w:val="Standard"/>
        <w:tabs>
          <w:tab w:val="left" w:pos="9648"/>
        </w:tabs>
        <w:spacing w:line="360" w:lineRule="auto"/>
        <w:jc w:val="right"/>
        <w:rPr>
          <w:rFonts w:ascii="Times New Roman" w:hAnsi="Times New Roman" w:cs="Times New Roman"/>
          <w:sz w:val="28"/>
          <w:lang w:val="ru-RU"/>
        </w:rPr>
      </w:pPr>
      <w:r w:rsidRPr="0084016D">
        <w:rPr>
          <w:rFonts w:ascii="Times New Roman" w:hAnsi="Times New Roman" w:cs="Times New Roman"/>
          <w:sz w:val="28"/>
          <w:lang w:val="ru-RU"/>
        </w:rPr>
        <w:lastRenderedPageBreak/>
        <w:t>УТВЕРЖДАЮ</w:t>
      </w:r>
    </w:p>
    <w:p w:rsidR="0084016D" w:rsidRPr="0084016D" w:rsidRDefault="0084016D" w:rsidP="0084016D">
      <w:pPr>
        <w:pStyle w:val="Standard"/>
        <w:tabs>
          <w:tab w:val="left" w:pos="9648"/>
        </w:tabs>
        <w:spacing w:line="360" w:lineRule="auto"/>
        <w:jc w:val="right"/>
        <w:rPr>
          <w:rFonts w:ascii="Times New Roman" w:hAnsi="Times New Roman" w:cs="Times New Roman"/>
          <w:sz w:val="28"/>
          <w:lang w:val="ru-RU"/>
        </w:rPr>
      </w:pPr>
      <w:r w:rsidRPr="0084016D">
        <w:rPr>
          <w:rFonts w:ascii="Times New Roman" w:hAnsi="Times New Roman" w:cs="Times New Roman"/>
          <w:sz w:val="28"/>
          <w:lang w:val="ru-RU"/>
        </w:rPr>
        <w:t>Директор центра «Шанс»</w:t>
      </w:r>
    </w:p>
    <w:p w:rsidR="0084016D" w:rsidRPr="0084016D" w:rsidRDefault="0084016D" w:rsidP="0084016D">
      <w:pPr>
        <w:pStyle w:val="Standard"/>
        <w:tabs>
          <w:tab w:val="left" w:pos="9648"/>
        </w:tabs>
        <w:spacing w:line="360" w:lineRule="auto"/>
        <w:jc w:val="right"/>
        <w:rPr>
          <w:rFonts w:ascii="Times New Roman" w:hAnsi="Times New Roman" w:cs="Times New Roman"/>
          <w:sz w:val="28"/>
          <w:lang w:val="ru-RU"/>
        </w:rPr>
      </w:pPr>
      <w:r w:rsidRPr="0084016D">
        <w:rPr>
          <w:rFonts w:ascii="Times New Roman" w:hAnsi="Times New Roman" w:cs="Times New Roman"/>
          <w:sz w:val="28"/>
          <w:lang w:val="ru-RU"/>
        </w:rPr>
        <w:t xml:space="preserve">                               Е.В. Акимова</w:t>
      </w:r>
    </w:p>
    <w:p w:rsidR="0084016D" w:rsidRPr="0084016D" w:rsidRDefault="0084016D" w:rsidP="0084016D">
      <w:pPr>
        <w:pStyle w:val="Standard"/>
        <w:tabs>
          <w:tab w:val="left" w:pos="9648"/>
        </w:tabs>
        <w:spacing w:line="360" w:lineRule="auto"/>
        <w:jc w:val="center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            </w:t>
      </w:r>
      <w:r w:rsidRPr="0084016D">
        <w:rPr>
          <w:rFonts w:ascii="Times New Roman" w:hAnsi="Times New Roman" w:cs="Times New Roman"/>
          <w:sz w:val="28"/>
          <w:lang w:val="ru-RU"/>
        </w:rPr>
        <w:t>«31» августа 2020г.</w:t>
      </w:r>
    </w:p>
    <w:p w:rsidR="0084016D" w:rsidRPr="0084016D" w:rsidRDefault="0084016D" w:rsidP="0084016D">
      <w:pPr>
        <w:pStyle w:val="Standard"/>
        <w:tabs>
          <w:tab w:val="left" w:pos="9648"/>
        </w:tabs>
        <w:spacing w:line="360" w:lineRule="auto"/>
        <w:jc w:val="right"/>
        <w:rPr>
          <w:rFonts w:hint="eastAsia"/>
          <w:sz w:val="26"/>
          <w:lang w:val="ru-RU"/>
        </w:rPr>
        <w:sectPr w:rsidR="0084016D" w:rsidRPr="0084016D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65" w:space="708"/>
            <w:col w:w="4465" w:space="0"/>
          </w:cols>
        </w:sectPr>
      </w:pPr>
    </w:p>
    <w:p w:rsidR="0084016D" w:rsidRPr="0084016D" w:rsidRDefault="0084016D" w:rsidP="0084016D">
      <w:pPr>
        <w:pStyle w:val="Standard"/>
        <w:tabs>
          <w:tab w:val="left" w:pos="9648"/>
        </w:tabs>
        <w:jc w:val="right"/>
        <w:rPr>
          <w:rFonts w:hint="eastAsia"/>
          <w:b/>
          <w:bCs/>
          <w:lang w:val="ru-RU"/>
        </w:rPr>
      </w:pPr>
    </w:p>
    <w:p w:rsidR="0084016D" w:rsidRPr="0084016D" w:rsidRDefault="0084016D" w:rsidP="0084016D">
      <w:pPr>
        <w:pStyle w:val="Standard"/>
        <w:tabs>
          <w:tab w:val="left" w:pos="9648"/>
        </w:tabs>
        <w:jc w:val="right"/>
        <w:rPr>
          <w:rFonts w:hint="eastAsia"/>
          <w:b/>
          <w:bCs/>
          <w:lang w:val="ru-RU"/>
        </w:rPr>
      </w:pPr>
    </w:p>
    <w:p w:rsidR="0084016D" w:rsidRPr="0084016D" w:rsidRDefault="0084016D" w:rsidP="0084016D">
      <w:pPr>
        <w:pStyle w:val="Standard"/>
        <w:tabs>
          <w:tab w:val="left" w:pos="9648"/>
        </w:tabs>
        <w:jc w:val="right"/>
        <w:rPr>
          <w:rFonts w:hint="eastAsia"/>
          <w:b/>
          <w:bCs/>
          <w:lang w:val="ru-RU"/>
        </w:rPr>
      </w:pPr>
    </w:p>
    <w:p w:rsidR="0084016D" w:rsidRPr="0084016D" w:rsidRDefault="0084016D" w:rsidP="0084016D">
      <w:pPr>
        <w:pStyle w:val="Standard"/>
        <w:tabs>
          <w:tab w:val="left" w:pos="9648"/>
        </w:tabs>
        <w:jc w:val="right"/>
        <w:rPr>
          <w:rFonts w:hint="eastAsia"/>
          <w:b/>
          <w:bCs/>
          <w:lang w:val="ru-RU"/>
        </w:rPr>
      </w:pPr>
    </w:p>
    <w:p w:rsidR="0084016D" w:rsidRPr="0084016D" w:rsidRDefault="0084016D" w:rsidP="0084016D">
      <w:pPr>
        <w:pStyle w:val="Standard"/>
        <w:tabs>
          <w:tab w:val="left" w:pos="9648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4016D">
        <w:rPr>
          <w:rFonts w:ascii="Times New Roman" w:hAnsi="Times New Roman" w:cs="Times New Roman"/>
          <w:b/>
          <w:sz w:val="28"/>
          <w:szCs w:val="28"/>
          <w:lang w:val="ru-RU"/>
        </w:rPr>
        <w:t>Дополнительная общеобразовательная общеразвивающая</w:t>
      </w:r>
    </w:p>
    <w:p w:rsidR="0084016D" w:rsidRPr="0084016D" w:rsidRDefault="0084016D" w:rsidP="0084016D">
      <w:pPr>
        <w:pStyle w:val="Standard"/>
        <w:tabs>
          <w:tab w:val="left" w:pos="9648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4016D">
        <w:rPr>
          <w:rFonts w:ascii="Times New Roman" w:hAnsi="Times New Roman" w:cs="Times New Roman"/>
          <w:b/>
          <w:sz w:val="28"/>
          <w:szCs w:val="28"/>
          <w:lang w:val="ru-RU"/>
        </w:rPr>
        <w:t>программа социально-педагогической направленности</w:t>
      </w:r>
    </w:p>
    <w:p w:rsidR="0084016D" w:rsidRPr="0084016D" w:rsidRDefault="0084016D" w:rsidP="0084016D">
      <w:pPr>
        <w:pStyle w:val="Standard"/>
        <w:tabs>
          <w:tab w:val="left" w:pos="9648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4016D" w:rsidRPr="0084016D" w:rsidRDefault="0084016D" w:rsidP="008401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16D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Сенсорное развитие детей с ОВЗ раннего возраста</w:t>
      </w:r>
      <w:r w:rsidRPr="0084016D">
        <w:rPr>
          <w:rFonts w:ascii="Times New Roman" w:hAnsi="Times New Roman" w:cs="Times New Roman"/>
          <w:b/>
          <w:sz w:val="28"/>
          <w:szCs w:val="28"/>
        </w:rPr>
        <w:t>»</w:t>
      </w:r>
    </w:p>
    <w:p w:rsidR="0084016D" w:rsidRPr="0084016D" w:rsidRDefault="0084016D" w:rsidP="0084016D">
      <w:pPr>
        <w:pStyle w:val="Standard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4016D" w:rsidRPr="0084016D" w:rsidRDefault="0084016D" w:rsidP="0084016D">
      <w:pPr>
        <w:pStyle w:val="Standard"/>
        <w:tabs>
          <w:tab w:val="left" w:pos="9648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4016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Возраст </w:t>
      </w:r>
      <w:proofErr w:type="gramStart"/>
      <w:r w:rsidRPr="0084016D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обучающихся</w:t>
      </w:r>
      <w:proofErr w:type="gramEnd"/>
      <w:r w:rsidRPr="0084016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  <w:r w:rsidRPr="0084016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дети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84016D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0E0B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года</w:t>
      </w:r>
      <w:r w:rsidRPr="0084016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 О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ВЗ</w:t>
      </w:r>
      <w:r w:rsidRPr="0084016D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</w:p>
    <w:p w:rsidR="0084016D" w:rsidRPr="0084016D" w:rsidRDefault="0084016D" w:rsidP="0084016D">
      <w:pPr>
        <w:pStyle w:val="Standard"/>
        <w:tabs>
          <w:tab w:val="left" w:pos="9648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4016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Срок реализации: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18</w:t>
      </w:r>
      <w:r w:rsidRPr="0084016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ч.</w:t>
      </w:r>
    </w:p>
    <w:p w:rsidR="0084016D" w:rsidRPr="0084016D" w:rsidRDefault="0084016D" w:rsidP="0084016D">
      <w:pPr>
        <w:pStyle w:val="Standard"/>
        <w:jc w:val="right"/>
        <w:rPr>
          <w:rFonts w:ascii="Times New Roman" w:hAnsi="Times New Roman" w:cs="Times New Roman"/>
          <w:b/>
          <w:bCs/>
          <w:lang w:val="ru-RU"/>
        </w:rPr>
      </w:pPr>
    </w:p>
    <w:p w:rsidR="0084016D" w:rsidRPr="0084016D" w:rsidRDefault="0084016D" w:rsidP="0084016D">
      <w:pPr>
        <w:pStyle w:val="Standard"/>
        <w:tabs>
          <w:tab w:val="left" w:pos="9648"/>
        </w:tabs>
        <w:jc w:val="right"/>
        <w:rPr>
          <w:rFonts w:ascii="Times New Roman" w:hAnsi="Times New Roman" w:cs="Times New Roman"/>
          <w:lang w:val="ru-RU"/>
        </w:rPr>
      </w:pPr>
    </w:p>
    <w:p w:rsidR="0084016D" w:rsidRPr="0084016D" w:rsidRDefault="0084016D" w:rsidP="0084016D">
      <w:pPr>
        <w:pStyle w:val="Standard"/>
        <w:tabs>
          <w:tab w:val="left" w:pos="9648"/>
        </w:tabs>
        <w:rPr>
          <w:rFonts w:ascii="Times New Roman" w:hAnsi="Times New Roman" w:cs="Times New Roman"/>
          <w:lang w:val="ru-RU"/>
        </w:rPr>
      </w:pPr>
    </w:p>
    <w:p w:rsidR="0084016D" w:rsidRPr="0084016D" w:rsidRDefault="0084016D" w:rsidP="0084016D">
      <w:pPr>
        <w:pStyle w:val="Standard"/>
        <w:tabs>
          <w:tab w:val="left" w:pos="9648"/>
        </w:tabs>
        <w:jc w:val="right"/>
        <w:rPr>
          <w:rFonts w:ascii="Times New Roman" w:hAnsi="Times New Roman" w:cs="Times New Roman"/>
          <w:sz w:val="28"/>
          <w:lang w:val="ru-RU"/>
        </w:rPr>
      </w:pPr>
      <w:r w:rsidRPr="0084016D">
        <w:rPr>
          <w:rFonts w:ascii="Times New Roman" w:hAnsi="Times New Roman" w:cs="Times New Roman"/>
          <w:b/>
          <w:bCs/>
          <w:sz w:val="28"/>
          <w:lang w:val="ru-RU"/>
        </w:rPr>
        <w:t>Автор-составитель:</w:t>
      </w:r>
    </w:p>
    <w:p w:rsidR="0084016D" w:rsidRPr="0084016D" w:rsidRDefault="0084016D" w:rsidP="0084016D">
      <w:pPr>
        <w:pStyle w:val="Standard"/>
        <w:jc w:val="right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Проценко Анна Александровна</w:t>
      </w:r>
    </w:p>
    <w:p w:rsidR="0084016D" w:rsidRPr="0084016D" w:rsidRDefault="0084016D" w:rsidP="0084016D">
      <w:pPr>
        <w:pStyle w:val="Standard"/>
        <w:jc w:val="right"/>
        <w:rPr>
          <w:rFonts w:ascii="Times New Roman" w:hAnsi="Times New Roman" w:cs="Times New Roman"/>
          <w:sz w:val="28"/>
          <w:lang w:val="ru-RU"/>
        </w:rPr>
      </w:pPr>
      <w:r w:rsidRPr="0084016D">
        <w:rPr>
          <w:rFonts w:ascii="Times New Roman" w:hAnsi="Times New Roman" w:cs="Times New Roman"/>
          <w:sz w:val="28"/>
          <w:lang w:val="ru-RU"/>
        </w:rPr>
        <w:t>учитель-</w:t>
      </w:r>
      <w:r>
        <w:rPr>
          <w:rFonts w:ascii="Times New Roman" w:hAnsi="Times New Roman" w:cs="Times New Roman"/>
          <w:sz w:val="28"/>
          <w:lang w:val="ru-RU"/>
        </w:rPr>
        <w:t>дефектолог</w:t>
      </w:r>
    </w:p>
    <w:p w:rsidR="0084016D" w:rsidRPr="0084016D" w:rsidRDefault="0084016D" w:rsidP="0084016D">
      <w:pPr>
        <w:pStyle w:val="Standard"/>
        <w:tabs>
          <w:tab w:val="left" w:pos="9648"/>
        </w:tabs>
        <w:jc w:val="right"/>
        <w:rPr>
          <w:rFonts w:ascii="Times New Roman" w:hAnsi="Times New Roman" w:cs="Times New Roman"/>
          <w:lang w:val="ru-RU"/>
        </w:rPr>
      </w:pPr>
    </w:p>
    <w:p w:rsidR="0084016D" w:rsidRPr="0084016D" w:rsidRDefault="0084016D" w:rsidP="0084016D">
      <w:pPr>
        <w:pStyle w:val="Standard"/>
        <w:tabs>
          <w:tab w:val="left" w:pos="9648"/>
        </w:tabs>
        <w:jc w:val="right"/>
        <w:rPr>
          <w:rFonts w:ascii="Times New Roman" w:hAnsi="Times New Roman" w:cs="Times New Roman"/>
          <w:lang w:val="ru-RU"/>
        </w:rPr>
      </w:pPr>
    </w:p>
    <w:p w:rsidR="0084016D" w:rsidRPr="0084016D" w:rsidRDefault="0084016D" w:rsidP="0084016D">
      <w:pPr>
        <w:pStyle w:val="Standard"/>
        <w:tabs>
          <w:tab w:val="left" w:pos="9648"/>
        </w:tabs>
        <w:jc w:val="right"/>
        <w:rPr>
          <w:rFonts w:ascii="Times New Roman" w:hAnsi="Times New Roman" w:cs="Times New Roman"/>
          <w:lang w:val="ru-RU"/>
        </w:rPr>
      </w:pPr>
    </w:p>
    <w:p w:rsidR="0084016D" w:rsidRPr="0084016D" w:rsidRDefault="0084016D" w:rsidP="0084016D">
      <w:pPr>
        <w:pStyle w:val="Standard"/>
        <w:tabs>
          <w:tab w:val="left" w:pos="9648"/>
        </w:tabs>
        <w:jc w:val="right"/>
        <w:rPr>
          <w:rFonts w:ascii="Times New Roman" w:hAnsi="Times New Roman" w:cs="Times New Roman"/>
          <w:lang w:val="ru-RU"/>
        </w:rPr>
      </w:pPr>
    </w:p>
    <w:p w:rsidR="0084016D" w:rsidRPr="0084016D" w:rsidRDefault="0084016D" w:rsidP="0084016D">
      <w:pPr>
        <w:pStyle w:val="Standard"/>
        <w:tabs>
          <w:tab w:val="left" w:pos="9648"/>
        </w:tabs>
        <w:jc w:val="right"/>
        <w:rPr>
          <w:rFonts w:ascii="Times New Roman" w:hAnsi="Times New Roman" w:cs="Times New Roman"/>
          <w:lang w:val="ru-RU"/>
        </w:rPr>
      </w:pPr>
    </w:p>
    <w:p w:rsidR="0084016D" w:rsidRPr="0084016D" w:rsidRDefault="0084016D" w:rsidP="0084016D">
      <w:pPr>
        <w:pStyle w:val="Standard"/>
        <w:tabs>
          <w:tab w:val="left" w:pos="9648"/>
        </w:tabs>
        <w:jc w:val="right"/>
        <w:rPr>
          <w:rFonts w:ascii="Times New Roman" w:hAnsi="Times New Roman" w:cs="Times New Roman"/>
          <w:lang w:val="ru-RU"/>
        </w:rPr>
      </w:pPr>
    </w:p>
    <w:p w:rsidR="0084016D" w:rsidRDefault="0084016D" w:rsidP="0084016D">
      <w:pPr>
        <w:pStyle w:val="Standard"/>
        <w:spacing w:line="360" w:lineRule="auto"/>
        <w:rPr>
          <w:rFonts w:ascii="Times New Roman" w:hAnsi="Times New Roman" w:cs="Times New Roman"/>
          <w:lang w:val="ru-RU"/>
        </w:rPr>
      </w:pPr>
    </w:p>
    <w:p w:rsidR="0084016D" w:rsidRDefault="0084016D" w:rsidP="0084016D">
      <w:pPr>
        <w:pStyle w:val="Standard"/>
        <w:spacing w:line="360" w:lineRule="auto"/>
        <w:rPr>
          <w:rFonts w:ascii="Times New Roman" w:hAnsi="Times New Roman" w:cs="Times New Roman"/>
          <w:lang w:val="ru-RU"/>
        </w:rPr>
      </w:pPr>
    </w:p>
    <w:p w:rsidR="0084016D" w:rsidRDefault="0084016D" w:rsidP="0084016D">
      <w:pPr>
        <w:pStyle w:val="Standard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4016D" w:rsidRDefault="0084016D" w:rsidP="0084016D">
      <w:pPr>
        <w:pStyle w:val="Standard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4016D" w:rsidRPr="0084016D" w:rsidRDefault="0084016D" w:rsidP="0084016D">
      <w:pPr>
        <w:pStyle w:val="Standard"/>
        <w:tabs>
          <w:tab w:val="left" w:pos="9648"/>
        </w:tabs>
        <w:spacing w:line="360" w:lineRule="auto"/>
        <w:jc w:val="center"/>
        <w:rPr>
          <w:rFonts w:ascii="Times New Roman" w:hAnsi="Times New Roman" w:cs="Times New Roman"/>
          <w:sz w:val="28"/>
          <w:lang w:val="ru-RU"/>
        </w:rPr>
      </w:pPr>
      <w:proofErr w:type="spellStart"/>
      <w:r w:rsidRPr="0084016D">
        <w:rPr>
          <w:rFonts w:ascii="Times New Roman" w:hAnsi="Times New Roman" w:cs="Times New Roman"/>
          <w:sz w:val="28"/>
          <w:lang w:val="ru-RU"/>
        </w:rPr>
        <w:t>г.о</w:t>
      </w:r>
      <w:proofErr w:type="spellEnd"/>
      <w:r w:rsidRPr="0084016D">
        <w:rPr>
          <w:rFonts w:ascii="Times New Roman" w:hAnsi="Times New Roman" w:cs="Times New Roman"/>
          <w:sz w:val="28"/>
          <w:lang w:val="ru-RU"/>
        </w:rPr>
        <w:t>. Серпухов, 2020</w:t>
      </w:r>
    </w:p>
    <w:p w:rsidR="0084016D" w:rsidRPr="0084016D" w:rsidRDefault="0084016D" w:rsidP="0084016D">
      <w:pPr>
        <w:spacing w:before="240" w:after="0"/>
        <w:jc w:val="center"/>
        <w:rPr>
          <w:rFonts w:ascii="Times New Roman" w:hAnsi="Times New Roman" w:cs="Times New Roman"/>
          <w:sz w:val="24"/>
          <w:szCs w:val="24"/>
        </w:rPr>
        <w:sectPr w:rsidR="0084016D" w:rsidRPr="0084016D" w:rsidSect="0084016D">
          <w:footerReference w:type="default" r:id="rId9"/>
          <w:type w:val="continuous"/>
          <w:pgSz w:w="11906" w:h="16838"/>
          <w:pgMar w:top="1134" w:right="1134" w:bottom="1134" w:left="1134" w:header="720" w:footer="720" w:gutter="0"/>
          <w:cols w:space="720"/>
        </w:sectPr>
      </w:pPr>
    </w:p>
    <w:p w:rsidR="00FF13FC" w:rsidRPr="00FF13FC" w:rsidRDefault="00FF13FC" w:rsidP="0084016D">
      <w:pPr>
        <w:tabs>
          <w:tab w:val="left" w:pos="780"/>
          <w:tab w:val="center" w:pos="4677"/>
        </w:tabs>
        <w:spacing w:line="360" w:lineRule="auto"/>
        <w:ind w:right="-143"/>
        <w:jc w:val="center"/>
        <w:rPr>
          <w:rFonts w:ascii="Times New Roman" w:hAnsi="Times New Roman"/>
          <w:sz w:val="24"/>
          <w:szCs w:val="24"/>
        </w:rPr>
      </w:pPr>
      <w:r w:rsidRPr="00FF13FC">
        <w:rPr>
          <w:rFonts w:ascii="Times New Roman" w:hAnsi="Times New Roman"/>
          <w:sz w:val="24"/>
          <w:szCs w:val="24"/>
        </w:rPr>
        <w:lastRenderedPageBreak/>
        <w:t>Пояснительная записка</w:t>
      </w:r>
    </w:p>
    <w:p w:rsidR="00CC708B" w:rsidRPr="00486F75" w:rsidRDefault="00486F75" w:rsidP="00486F75">
      <w:pPr>
        <w:tabs>
          <w:tab w:val="left" w:pos="0"/>
        </w:tabs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Ребенок раннего </w:t>
      </w:r>
      <w:proofErr w:type="gramStart"/>
      <w:r>
        <w:rPr>
          <w:rFonts w:ascii="Times New Roman" w:hAnsi="Times New Roman"/>
          <w:sz w:val="24"/>
          <w:szCs w:val="24"/>
        </w:rPr>
        <w:t>возраста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FF13FC" w:rsidRPr="00FF13FC">
        <w:rPr>
          <w:rFonts w:ascii="Times New Roman" w:hAnsi="Times New Roman"/>
          <w:sz w:val="24"/>
          <w:szCs w:val="24"/>
        </w:rPr>
        <w:t xml:space="preserve"> начиная открывать окружающий мир, впитывает в себя потоки информации. </w:t>
      </w:r>
      <w:r w:rsidRPr="00CC708B">
        <w:rPr>
          <w:rFonts w:ascii="Times New Roman" w:hAnsi="Times New Roman" w:cs="Times New Roman"/>
          <w:sz w:val="24"/>
          <w:szCs w:val="24"/>
        </w:rPr>
        <w:t>Одним из важных направлений</w:t>
      </w:r>
      <w:r>
        <w:rPr>
          <w:rFonts w:ascii="Times New Roman" w:hAnsi="Times New Roman" w:cs="Times New Roman"/>
          <w:sz w:val="24"/>
          <w:szCs w:val="24"/>
        </w:rPr>
        <w:t xml:space="preserve"> развития </w:t>
      </w:r>
      <w:r w:rsidRPr="00CC708B">
        <w:rPr>
          <w:rFonts w:ascii="Times New Roman" w:hAnsi="Times New Roman" w:cs="Times New Roman"/>
          <w:sz w:val="24"/>
          <w:szCs w:val="24"/>
        </w:rPr>
        <w:t xml:space="preserve"> является </w:t>
      </w:r>
      <w:r>
        <w:rPr>
          <w:rFonts w:ascii="Times New Roman" w:hAnsi="Times New Roman" w:cs="Times New Roman"/>
          <w:sz w:val="24"/>
          <w:szCs w:val="24"/>
        </w:rPr>
        <w:t>сенсорное</w:t>
      </w:r>
      <w:r w:rsidRPr="00CC70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восприятие</w:t>
      </w:r>
      <w:r w:rsidRPr="00CC708B">
        <w:rPr>
          <w:rFonts w:ascii="Times New Roman" w:hAnsi="Times New Roman" w:cs="Times New Roman"/>
          <w:sz w:val="24"/>
          <w:szCs w:val="24"/>
        </w:rPr>
        <w:t>. С восприятия предметов и явлений окружающего мира начинается познание. Все другие формы – запоминание, мышление, воображение – строятся на основе образов восприятия, являются результатом его переработки.</w:t>
      </w:r>
    </w:p>
    <w:p w:rsidR="00DF3DC3" w:rsidRPr="00D8357A" w:rsidRDefault="00DF3DC3" w:rsidP="00DF3DC3">
      <w:pPr>
        <w:tabs>
          <w:tab w:val="left" w:pos="0"/>
        </w:tabs>
        <w:spacing w:after="0"/>
        <w:ind w:right="-284"/>
        <w:jc w:val="both"/>
        <w:rPr>
          <w:rFonts w:ascii="Times New Roman" w:hAnsi="Times New Roman"/>
          <w:b/>
          <w:sz w:val="24"/>
          <w:szCs w:val="24"/>
        </w:rPr>
      </w:pPr>
      <w:r w:rsidRPr="00D8357A">
        <w:rPr>
          <w:rFonts w:ascii="Times New Roman" w:hAnsi="Times New Roman"/>
          <w:b/>
          <w:sz w:val="24"/>
          <w:szCs w:val="24"/>
        </w:rPr>
        <w:t>Актуальность программы:</w:t>
      </w:r>
    </w:p>
    <w:p w:rsidR="00DF3DC3" w:rsidRPr="00D8357A" w:rsidRDefault="00DF3DC3" w:rsidP="00DF3D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3A9">
        <w:rPr>
          <w:rFonts w:ascii="Times New Roman" w:hAnsi="Times New Roman"/>
          <w:sz w:val="24"/>
          <w:szCs w:val="24"/>
        </w:rPr>
        <w:t>При реализации данных</w:t>
      </w:r>
      <w:r>
        <w:rPr>
          <w:rFonts w:ascii="Times New Roman" w:hAnsi="Times New Roman"/>
          <w:sz w:val="24"/>
          <w:szCs w:val="24"/>
        </w:rPr>
        <w:t xml:space="preserve"> условий в работе специалисты центра МБОУ ДО ППМС центр</w:t>
      </w:r>
      <w:r w:rsidRPr="00D803A9">
        <w:rPr>
          <w:rFonts w:ascii="Times New Roman" w:hAnsi="Times New Roman"/>
          <w:sz w:val="24"/>
          <w:szCs w:val="24"/>
        </w:rPr>
        <w:t xml:space="preserve"> «Шанс</w:t>
      </w:r>
      <w:r w:rsidRPr="00D8357A">
        <w:rPr>
          <w:rFonts w:ascii="Times New Roman" w:hAnsi="Times New Roman" w:cs="Times New Roman"/>
          <w:sz w:val="24"/>
          <w:szCs w:val="24"/>
        </w:rPr>
        <w:t xml:space="preserve">» руководствуются </w:t>
      </w:r>
      <w:r w:rsidRPr="00D8357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Конвенция ООН о правах ребенка;</w:t>
      </w:r>
    </w:p>
    <w:p w:rsidR="00DF3DC3" w:rsidRPr="00D8357A" w:rsidRDefault="00DF3DC3" w:rsidP="00DF3D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57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Российской Федерации;</w:t>
      </w:r>
    </w:p>
    <w:p w:rsidR="00DF3DC3" w:rsidRPr="00D8357A" w:rsidRDefault="00DF3DC3" w:rsidP="00DF3D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57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29.12.2012г. № 273-ФЗ «Об образовании в Российской Федерации;</w:t>
      </w:r>
    </w:p>
    <w:p w:rsidR="00DF3DC3" w:rsidRPr="00D8357A" w:rsidRDefault="00DF3DC3" w:rsidP="00DF3D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57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29.12.2010г. № 436-ФЗ «О защите детей от информации, причиняющей вред их здоровью и развитию»;</w:t>
      </w:r>
    </w:p>
    <w:p w:rsidR="00DF3DC3" w:rsidRPr="00D8357A" w:rsidRDefault="00DF3DC3" w:rsidP="00DF3D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57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24 июля 1998г. № 124-ФЗ  «Об основных гарантиях прав ребенка в Российской Федерации»;</w:t>
      </w:r>
    </w:p>
    <w:p w:rsidR="00DF3DC3" w:rsidRPr="00D8357A" w:rsidRDefault="00DF3DC3" w:rsidP="00DF3DC3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8357A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Распоряжение Правительства РФ от 04.09.2014г. № 1726-р «Об утверждении Концепции развития дополнительного образования детей»</w:t>
      </w:r>
    </w:p>
    <w:p w:rsidR="00DF3DC3" w:rsidRPr="00D8357A" w:rsidRDefault="00DF3DC3" w:rsidP="00DF3D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2"/>
          <w:sz w:val="24"/>
          <w:szCs w:val="24"/>
          <w:lang w:eastAsia="ru-RU"/>
        </w:rPr>
      </w:pPr>
      <w:r w:rsidRPr="00D8357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Распоряжение Правительства РФ от 29.05.2015г. № 996-Р «Об утверждении </w:t>
      </w:r>
      <w:r w:rsidRPr="00D8357A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Стратегии развития воспитания на период до 2025 года»</w:t>
      </w:r>
      <w:r w:rsidRPr="00D8357A">
        <w:rPr>
          <w:rFonts w:ascii="Times New Roman" w:eastAsia="Times New Roman" w:hAnsi="Times New Roman" w:cs="Times New Roman"/>
          <w:color w:val="333333"/>
          <w:kern w:val="2"/>
          <w:sz w:val="24"/>
          <w:szCs w:val="24"/>
          <w:shd w:val="clear" w:color="auto" w:fill="FFFFFF"/>
          <w:lang w:eastAsia="ru-RU"/>
        </w:rPr>
        <w:t>;</w:t>
      </w:r>
    </w:p>
    <w:p w:rsidR="00DF3DC3" w:rsidRPr="00D8357A" w:rsidRDefault="00DF3DC3" w:rsidP="00DF3DC3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D835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 </w:t>
      </w:r>
      <w:hyperlink r:id="rId10">
        <w:r w:rsidRPr="00D8357A">
          <w:rPr>
            <w:rFonts w:ascii="Times New Roman" w:eastAsia="Arial Unicode MS" w:hAnsi="Times New Roman" w:cs="Times New Roman"/>
            <w:sz w:val="24"/>
            <w:szCs w:val="24"/>
            <w:lang w:eastAsia="ru-RU"/>
          </w:rPr>
          <w:t>Постановление Главного государственного санитарного врача РФ от 04.07. 2014г. № 41</w:t>
        </w:r>
      </w:hyperlink>
      <w:r w:rsidRPr="00D8357A">
        <w:rPr>
          <w:rFonts w:ascii="Times New Roman" w:eastAsia="Arial Unicode MS" w:hAnsi="Times New Roman" w:cs="Times New Roman"/>
          <w:bCs/>
          <w:color w:val="5B5E5F"/>
          <w:sz w:val="24"/>
          <w:szCs w:val="24"/>
          <w:lang w:eastAsia="ru-RU"/>
        </w:rPr>
        <w:t xml:space="preserve"> </w:t>
      </w:r>
      <w:r w:rsidRPr="00D835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СанПиН 2.4.4.3172-14 «Санитарно-эпидемиологические требования к устройству, содержанию и организации </w:t>
      </w:r>
      <w:proofErr w:type="gramStart"/>
      <w:r w:rsidRPr="00D835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режима работы образовательных организаций дополнительного образования детей</w:t>
      </w:r>
      <w:proofErr w:type="gramEnd"/>
      <w:r w:rsidRPr="00D835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»; </w:t>
      </w:r>
    </w:p>
    <w:p w:rsidR="00DF3DC3" w:rsidRPr="00D8357A" w:rsidRDefault="00DF3DC3" w:rsidP="00DF3D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</w:t>
      </w:r>
      <w:proofErr w:type="spellStart"/>
      <w:r w:rsidRPr="00D8357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D83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10.02.2015г. № ВК-268/07 «О совершенствовании деятельности центров психолого-педагогической, медицинской и социальной помощи»;</w:t>
      </w:r>
    </w:p>
    <w:p w:rsidR="00DF3DC3" w:rsidRPr="00D8357A" w:rsidRDefault="00DF3DC3" w:rsidP="00DF3D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5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D835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D835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РФ от 09.11.2018г. № 196 «Об утверждении порядка организации и осуществления образовательной деятельности по дополнительным общеобразовательным программам»</w:t>
      </w:r>
      <w:r w:rsidRPr="00D8357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F3DC3" w:rsidRDefault="00DF3DC3" w:rsidP="00486F75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D835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Устав МБОУ ДО ППМС центр «Шанс»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486F75" w:rsidRDefault="00486F75" w:rsidP="00486F75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86F75" w:rsidRDefault="00486F75" w:rsidP="00486F75">
      <w:pPr>
        <w:tabs>
          <w:tab w:val="left" w:pos="0"/>
        </w:tabs>
        <w:spacing w:line="240" w:lineRule="auto"/>
        <w:ind w:right="-143"/>
        <w:jc w:val="both"/>
        <w:rPr>
          <w:rFonts w:ascii="Times New Roman" w:hAnsi="Times New Roman"/>
          <w:b/>
          <w:sz w:val="24"/>
          <w:szCs w:val="24"/>
        </w:rPr>
      </w:pPr>
      <w:r w:rsidRPr="00486F75">
        <w:rPr>
          <w:rFonts w:ascii="Times New Roman" w:hAnsi="Times New Roman"/>
          <w:b/>
          <w:sz w:val="24"/>
          <w:szCs w:val="24"/>
        </w:rPr>
        <w:t>Социальный заказ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A50A0A" w:rsidRPr="00A50A0A" w:rsidRDefault="00A50A0A" w:rsidP="00A50A0A">
      <w:pPr>
        <w:tabs>
          <w:tab w:val="left" w:pos="0"/>
        </w:tabs>
        <w:spacing w:line="36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A50A0A">
        <w:rPr>
          <w:rFonts w:ascii="Times New Roman" w:hAnsi="Times New Roman"/>
          <w:sz w:val="24"/>
          <w:szCs w:val="24"/>
        </w:rPr>
        <w:t xml:space="preserve">Программа разработана с учетом анализа </w:t>
      </w:r>
      <w:r>
        <w:rPr>
          <w:rFonts w:ascii="Times New Roman" w:hAnsi="Times New Roman"/>
          <w:sz w:val="24"/>
          <w:szCs w:val="24"/>
        </w:rPr>
        <w:t>социальных проблем и родительского спроса на дополнительные образовательные услуги, реализуется на бесплатной основе в рамках муниципального задания.</w:t>
      </w:r>
    </w:p>
    <w:p w:rsidR="00CC708B" w:rsidRPr="00CC708B" w:rsidRDefault="00486F75" w:rsidP="002B3580">
      <w:pPr>
        <w:tabs>
          <w:tab w:val="left" w:pos="0"/>
        </w:tabs>
        <w:spacing w:line="360" w:lineRule="auto"/>
        <w:ind w:right="-1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2B3580" w:rsidRPr="002B3580">
        <w:rPr>
          <w:rFonts w:ascii="Times New Roman" w:hAnsi="Times New Roman"/>
          <w:sz w:val="24"/>
          <w:szCs w:val="24"/>
        </w:rPr>
        <w:t>ажной задачей сенсорного обучения и развития является своевременное и правильное соединение сенсорного опыта со словом. Словесное обозначение ощущений помогает закрепить в представлении ребенка  образы предметов, их свойства и отношения, делает эти образы  более четкими, систематизированными и обобщенными. Развитие восприятия всегда идет от различения предметов, их свойств, а затем и к фиксации этого образа в слове, то есть к появлению образа – представления.</w:t>
      </w:r>
    </w:p>
    <w:p w:rsidR="00FF13FC" w:rsidRDefault="002B3580" w:rsidP="002B3580">
      <w:pPr>
        <w:tabs>
          <w:tab w:val="left" w:pos="0"/>
        </w:tabs>
        <w:spacing w:line="360" w:lineRule="auto"/>
        <w:ind w:right="-1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Еще одним из ключевых направлений</w:t>
      </w:r>
      <w:r w:rsidR="00FF13FC" w:rsidRPr="00FF13FC">
        <w:rPr>
          <w:rFonts w:ascii="Times New Roman" w:hAnsi="Times New Roman"/>
          <w:sz w:val="24"/>
          <w:szCs w:val="24"/>
        </w:rPr>
        <w:t xml:space="preserve"> развития маленького ребенка</w:t>
      </w:r>
      <w:r w:rsidR="00FF13FC">
        <w:rPr>
          <w:rFonts w:ascii="Times New Roman" w:hAnsi="Times New Roman"/>
          <w:sz w:val="24"/>
          <w:szCs w:val="24"/>
        </w:rPr>
        <w:t xml:space="preserve"> является развитие его моторики: </w:t>
      </w:r>
      <w:r w:rsidR="00FF13FC" w:rsidRPr="00FF13FC">
        <w:rPr>
          <w:rFonts w:ascii="Times New Roman" w:hAnsi="Times New Roman"/>
          <w:sz w:val="24"/>
          <w:szCs w:val="24"/>
        </w:rPr>
        <w:t>как общей (разнообразные движения тела), так и мелкой (движения кистей и пальцев рук).</w:t>
      </w:r>
      <w:r w:rsidR="00FF13FC">
        <w:rPr>
          <w:rFonts w:ascii="Times New Roman" w:hAnsi="Times New Roman"/>
          <w:sz w:val="24"/>
          <w:szCs w:val="24"/>
        </w:rPr>
        <w:t xml:space="preserve"> </w:t>
      </w:r>
      <w:r w:rsidR="00FF13FC" w:rsidRPr="00FF13FC">
        <w:rPr>
          <w:rFonts w:ascii="Times New Roman" w:hAnsi="Times New Roman"/>
          <w:sz w:val="24"/>
          <w:szCs w:val="24"/>
        </w:rPr>
        <w:t>Чем выше двигательная активность ребенка, тем лучше он развивается.</w:t>
      </w:r>
    </w:p>
    <w:p w:rsidR="005D7AED" w:rsidRPr="005D7AED" w:rsidRDefault="005D7AED" w:rsidP="002B3580">
      <w:pPr>
        <w:tabs>
          <w:tab w:val="left" w:pos="0"/>
        </w:tabs>
        <w:spacing w:after="0" w:line="360" w:lineRule="auto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7AED">
        <w:rPr>
          <w:rFonts w:ascii="Times New Roman" w:eastAsia="Calibri" w:hAnsi="Times New Roman" w:cs="Times New Roman"/>
          <w:b/>
          <w:sz w:val="24"/>
          <w:szCs w:val="24"/>
        </w:rPr>
        <w:t>Инновационная деятельность:</w:t>
      </w:r>
    </w:p>
    <w:p w:rsidR="006B358B" w:rsidRPr="006B358B" w:rsidRDefault="006B358B" w:rsidP="002B3580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58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Методологической основой данной программы явились следующие концепции:</w:t>
      </w:r>
    </w:p>
    <w:p w:rsidR="006B358B" w:rsidRPr="006B358B" w:rsidRDefault="006B358B" w:rsidP="002B3580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58B">
        <w:rPr>
          <w:rFonts w:ascii="Times New Roman" w:eastAsia="Times New Roman" w:hAnsi="Times New Roman" w:cs="Times New Roman"/>
          <w:sz w:val="24"/>
          <w:szCs w:val="24"/>
          <w:lang w:eastAsia="ru-RU"/>
        </w:rPr>
        <w:t>- идея развивающего обучения Д. Б. Эльконина, В. В. Давыдова, с учетом возрастных особенностей и зон ближайшего развития (Л. С. Выготский, Д. Б. Эльконин);</w:t>
      </w:r>
    </w:p>
    <w:p w:rsidR="006B358B" w:rsidRPr="006B358B" w:rsidRDefault="006B358B" w:rsidP="002B3580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58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рефлексивно-деятельностный подход, который позволяет решать задачи развития психических функций через использование различных видов деятельности, свойственных данному возрасту.</w:t>
      </w:r>
    </w:p>
    <w:p w:rsidR="006B358B" w:rsidRDefault="006B358B" w:rsidP="002B3580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B3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Основой разработки программы послужили методические пособия Е.А. Янушко «Сенсорное развитие детей раннего возраста», «Развитие мелкой моторики у детей раннего возраста» и книга К. Ханнафорда «Мудрое движение»,  которые ориентируются на особенности развития  детей раннего дошкольного возраста, учитывая принцип «от простого к сложному», когда процесс обучающего воздействия носит поступательный характер, то есть обучение доступно и находится в «зоне ближайшего развития» ребенка.</w:t>
      </w:r>
      <w:proofErr w:type="gramEnd"/>
    </w:p>
    <w:p w:rsidR="00A50A0A" w:rsidRPr="00A50A0A" w:rsidRDefault="005D7AED" w:rsidP="00A50A0A">
      <w:pPr>
        <w:pStyle w:val="a9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351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Дополнительная общеобразовательная программа имеет коррекционно-развивающую направленность и </w:t>
      </w:r>
      <w:r w:rsidR="00A50A0A">
        <w:rPr>
          <w:rFonts w:ascii="Times New Roman" w:hAnsi="Times New Roman" w:cs="Times New Roman"/>
          <w:b/>
          <w:color w:val="000000"/>
          <w:sz w:val="24"/>
          <w:szCs w:val="24"/>
        </w:rPr>
        <w:t>реализуется в рамках учреждения.</w:t>
      </w:r>
    </w:p>
    <w:p w:rsidR="005D7AED" w:rsidRPr="00B80D0E" w:rsidRDefault="005D7AED" w:rsidP="005D7AED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D0E">
        <w:rPr>
          <w:rFonts w:ascii="Times New Roman" w:eastAsia="Calibri" w:hAnsi="Times New Roman" w:cs="Times New Roman"/>
          <w:b/>
          <w:sz w:val="24"/>
          <w:szCs w:val="24"/>
        </w:rPr>
        <w:t>Цель программы</w:t>
      </w:r>
      <w:r w:rsidRPr="00B80D0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5D7AED" w:rsidRPr="00B80D0E" w:rsidRDefault="005D7AED" w:rsidP="005D7AED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D0E">
        <w:rPr>
          <w:rFonts w:ascii="Times New Roman" w:eastAsia="Calibri" w:hAnsi="Times New Roman" w:cs="Times New Roman"/>
          <w:sz w:val="24"/>
          <w:szCs w:val="24"/>
        </w:rPr>
        <w:t>Развитие основных видов сенсорных ощущений, мелкой ручной моторик</w:t>
      </w:r>
      <w:r>
        <w:rPr>
          <w:rFonts w:ascii="Times New Roman" w:eastAsia="Calibri" w:hAnsi="Times New Roman" w:cs="Times New Roman"/>
          <w:sz w:val="24"/>
          <w:szCs w:val="24"/>
        </w:rPr>
        <w:t>и у детей раннего возраста (от 2-ух до 3-е</w:t>
      </w:r>
      <w:r w:rsidRPr="00B80D0E">
        <w:rPr>
          <w:rFonts w:ascii="Times New Roman" w:eastAsia="Calibri" w:hAnsi="Times New Roman" w:cs="Times New Roman"/>
          <w:sz w:val="24"/>
          <w:szCs w:val="24"/>
        </w:rPr>
        <w:t>х лет)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 ОВЗ</w:t>
      </w:r>
      <w:r w:rsidR="00A50A0A">
        <w:rPr>
          <w:rFonts w:ascii="Times New Roman" w:hAnsi="Times New Roman" w:cs="Times New Roman"/>
          <w:sz w:val="24"/>
          <w:szCs w:val="24"/>
        </w:rPr>
        <w:t xml:space="preserve">: </w:t>
      </w:r>
      <w:r w:rsidR="00E50220" w:rsidRPr="001F482D">
        <w:rPr>
          <w:rFonts w:ascii="Times New Roman" w:hAnsi="Times New Roman" w:cs="Times New Roman"/>
          <w:sz w:val="24"/>
          <w:szCs w:val="24"/>
        </w:rPr>
        <w:t xml:space="preserve">негрубыми нарушениями </w:t>
      </w:r>
      <w:r w:rsidR="00E50220" w:rsidRPr="001F482D">
        <w:rPr>
          <w:rFonts w:ascii="Times New Roman" w:hAnsi="Times New Roman" w:cs="Times New Roman"/>
          <w:color w:val="333333"/>
          <w:sz w:val="24"/>
          <w:szCs w:val="24"/>
        </w:rPr>
        <w:t>слуха, зрения, опорно-двигательного аппарата, интеллекта, с расстройствами аутистического спектра, с задержкой речевого развития и задержкой психического развития.</w:t>
      </w:r>
    </w:p>
    <w:p w:rsidR="005D7AED" w:rsidRPr="00B80D0E" w:rsidRDefault="005D7AED" w:rsidP="005D7AED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D0E">
        <w:rPr>
          <w:rFonts w:ascii="Times New Roman" w:eastAsia="Calibri" w:hAnsi="Times New Roman" w:cs="Times New Roman"/>
          <w:b/>
          <w:sz w:val="24"/>
          <w:szCs w:val="24"/>
        </w:rPr>
        <w:tab/>
        <w:t>Задачи программы</w:t>
      </w:r>
      <w:r w:rsidRPr="00B80D0E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D7AED" w:rsidRPr="00B80D0E" w:rsidRDefault="005D7AED" w:rsidP="005D7AED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Pr="005D7AED">
        <w:rPr>
          <w:rFonts w:ascii="Times New Roman" w:eastAsia="Calibri" w:hAnsi="Times New Roman" w:cs="Times New Roman"/>
          <w:b/>
          <w:sz w:val="24"/>
          <w:szCs w:val="24"/>
        </w:rPr>
        <w:t>бучающие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r w:rsidRPr="005D7AED">
        <w:rPr>
          <w:rFonts w:ascii="Times New Roman" w:eastAsia="Calibri" w:hAnsi="Times New Roman" w:cs="Times New Roman"/>
          <w:sz w:val="24"/>
          <w:szCs w:val="24"/>
        </w:rPr>
        <w:t>Обучение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перцептивным действиям – осматриванию, вслушиванию, ощупыванию</w:t>
      </w:r>
      <w:r w:rsidRPr="00B80D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при   выполнении</w:t>
      </w:r>
      <w:r w:rsidRPr="00B80D0E">
        <w:rPr>
          <w:rFonts w:ascii="Times New Roman" w:eastAsia="Calibri" w:hAnsi="Times New Roman" w:cs="Times New Roman"/>
          <w:sz w:val="24"/>
          <w:szCs w:val="24"/>
        </w:rPr>
        <w:t xml:space="preserve"> заданий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B80D0E">
        <w:rPr>
          <w:rFonts w:ascii="Times New Roman" w:eastAsia="Calibri" w:hAnsi="Times New Roman" w:cs="Times New Roman"/>
          <w:sz w:val="24"/>
          <w:szCs w:val="24"/>
        </w:rPr>
        <w:t>игр.</w:t>
      </w:r>
    </w:p>
    <w:p w:rsidR="005D7AED" w:rsidRPr="00B80D0E" w:rsidRDefault="005D7AED" w:rsidP="005D7AED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D0E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>Знакомство с сенсорными эталонами цвета, формы и величины предметов, формирования навыка ориентировки в пространстве, целостности восприятия.</w:t>
      </w:r>
    </w:p>
    <w:p w:rsidR="005D7AED" w:rsidRPr="00B80D0E" w:rsidRDefault="005D7AED" w:rsidP="005D7AED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D7AED">
        <w:rPr>
          <w:rFonts w:ascii="Times New Roman" w:eastAsia="Calibri" w:hAnsi="Times New Roman" w:cs="Times New Roman"/>
          <w:b/>
          <w:sz w:val="24"/>
          <w:szCs w:val="24"/>
        </w:rPr>
        <w:t>развивающие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7972" w:rsidRPr="00B80D0E">
        <w:rPr>
          <w:rFonts w:ascii="Times New Roman" w:eastAsia="Calibri" w:hAnsi="Times New Roman" w:cs="Times New Roman"/>
          <w:sz w:val="24"/>
          <w:szCs w:val="24"/>
        </w:rPr>
        <w:t>-</w:t>
      </w:r>
      <w:r w:rsidR="00457972">
        <w:rPr>
          <w:rFonts w:ascii="Times New Roman" w:eastAsia="Calibri" w:hAnsi="Times New Roman" w:cs="Times New Roman"/>
          <w:sz w:val="24"/>
          <w:szCs w:val="24"/>
        </w:rPr>
        <w:t xml:space="preserve"> Развитие мелкой ручной моторики: обучение согласованным действиям рук, а также умение выделять каждый палец и действовать им.</w:t>
      </w:r>
      <w:proofErr w:type="gramEnd"/>
    </w:p>
    <w:p w:rsidR="00457972" w:rsidRDefault="00457972" w:rsidP="0045797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8351E6">
        <w:rPr>
          <w:rFonts w:ascii="Times New Roman" w:hAnsi="Times New Roman" w:cs="Times New Roman"/>
          <w:b/>
          <w:sz w:val="24"/>
          <w:szCs w:val="24"/>
        </w:rPr>
        <w:t>оспитательные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31B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Воспитание</w:t>
      </w:r>
      <w:r w:rsidRPr="007031BF">
        <w:rPr>
          <w:rFonts w:ascii="Times New Roman" w:hAnsi="Times New Roman" w:cs="Times New Roman"/>
          <w:sz w:val="24"/>
          <w:szCs w:val="24"/>
        </w:rPr>
        <w:t xml:space="preserve"> эстетического восприятия красоты окружающего мира </w:t>
      </w:r>
      <w:r>
        <w:rPr>
          <w:rFonts w:ascii="Times New Roman" w:hAnsi="Times New Roman" w:cs="Times New Roman"/>
          <w:sz w:val="24"/>
          <w:szCs w:val="24"/>
        </w:rPr>
        <w:t>через разнообразие сенсорных ощущений</w:t>
      </w:r>
      <w:r w:rsidRPr="008351E6">
        <w:rPr>
          <w:rFonts w:ascii="Times New Roman" w:hAnsi="Times New Roman" w:cs="Times New Roman"/>
          <w:sz w:val="24"/>
          <w:szCs w:val="24"/>
        </w:rPr>
        <w:t xml:space="preserve"> </w:t>
      </w:r>
      <w:r w:rsidRPr="007031BF">
        <w:rPr>
          <w:rFonts w:ascii="Times New Roman" w:hAnsi="Times New Roman" w:cs="Times New Roman"/>
          <w:sz w:val="24"/>
          <w:szCs w:val="24"/>
        </w:rPr>
        <w:t>зрительных, слуховых, осязательных, обонятельных.</w:t>
      </w:r>
    </w:p>
    <w:p w:rsidR="00A50A0A" w:rsidRDefault="00A50A0A" w:rsidP="0045797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0A0A" w:rsidRDefault="00A50A0A" w:rsidP="0045797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0A0A" w:rsidRPr="00457972" w:rsidRDefault="00A50A0A" w:rsidP="0045797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57972" w:rsidRDefault="005D7AED" w:rsidP="0045797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D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Отличительная особенность</w:t>
      </w:r>
      <w:r w:rsidRPr="00B80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80D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данной программы:</w:t>
      </w:r>
      <w:r w:rsidRPr="00B80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50A0A" w:rsidRPr="00011209" w:rsidRDefault="00A50A0A" w:rsidP="00A50A0A">
      <w:pPr>
        <w:tabs>
          <w:tab w:val="left" w:pos="0"/>
        </w:tabs>
        <w:spacing w:after="0" w:line="36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FC">
        <w:rPr>
          <w:rFonts w:ascii="Times New Roman" w:hAnsi="Times New Roman"/>
          <w:b/>
          <w:sz w:val="24"/>
          <w:szCs w:val="24"/>
        </w:rPr>
        <w:tab/>
      </w:r>
      <w:r w:rsidRPr="00011209">
        <w:rPr>
          <w:rFonts w:ascii="Times New Roman" w:eastAsia="Calibri" w:hAnsi="Times New Roman" w:cs="Times New Roman"/>
          <w:sz w:val="24"/>
          <w:szCs w:val="24"/>
        </w:rPr>
        <w:t>Раннее развитие – это организация систематических занятий с малышом 2- ух-3-ёх лет по разным направлениям, при этом содержание материала и сама структура занятия соответствуют психологическим особенностям раннего возраста.</w:t>
      </w:r>
    </w:p>
    <w:p w:rsidR="00A50A0A" w:rsidRPr="00011209" w:rsidRDefault="00A50A0A" w:rsidP="00A50A0A">
      <w:pPr>
        <w:tabs>
          <w:tab w:val="left" w:pos="0"/>
        </w:tabs>
        <w:spacing w:after="0" w:line="36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1209">
        <w:rPr>
          <w:rFonts w:ascii="Times New Roman" w:eastAsia="Calibri" w:hAnsi="Times New Roman" w:cs="Times New Roman"/>
          <w:sz w:val="24"/>
          <w:szCs w:val="24"/>
        </w:rPr>
        <w:t xml:space="preserve">Наряду с развитием </w:t>
      </w:r>
      <w:proofErr w:type="spellStart"/>
      <w:r w:rsidRPr="00011209">
        <w:rPr>
          <w:rFonts w:ascii="Times New Roman" w:eastAsia="Calibri" w:hAnsi="Times New Roman" w:cs="Times New Roman"/>
          <w:sz w:val="24"/>
          <w:szCs w:val="24"/>
        </w:rPr>
        <w:t>ориетировочно</w:t>
      </w:r>
      <w:proofErr w:type="spellEnd"/>
      <w:r w:rsidRPr="00011209">
        <w:rPr>
          <w:rFonts w:ascii="Times New Roman" w:eastAsia="Calibri" w:hAnsi="Times New Roman" w:cs="Times New Roman"/>
          <w:sz w:val="24"/>
          <w:szCs w:val="24"/>
        </w:rPr>
        <w:t xml:space="preserve"> – познавательной деятельности ребенок усваивает сенсорные эталоны, такие как, цветовой спектр, плоские и объемные формы, меры веса, величины, </w:t>
      </w:r>
      <w:proofErr w:type="spellStart"/>
      <w:r w:rsidRPr="00011209">
        <w:rPr>
          <w:rFonts w:ascii="Times New Roman" w:eastAsia="Calibri" w:hAnsi="Times New Roman" w:cs="Times New Roman"/>
          <w:sz w:val="24"/>
          <w:szCs w:val="24"/>
        </w:rPr>
        <w:t>звуковысотный</w:t>
      </w:r>
      <w:proofErr w:type="spellEnd"/>
      <w:r w:rsidRPr="00011209">
        <w:rPr>
          <w:rFonts w:ascii="Times New Roman" w:eastAsia="Calibri" w:hAnsi="Times New Roman" w:cs="Times New Roman"/>
          <w:sz w:val="24"/>
          <w:szCs w:val="24"/>
        </w:rPr>
        <w:t xml:space="preserve"> ряд. Под </w:t>
      </w:r>
      <w:proofErr w:type="spellStart"/>
      <w:r w:rsidRPr="00011209">
        <w:rPr>
          <w:rFonts w:ascii="Times New Roman" w:eastAsia="Calibri" w:hAnsi="Times New Roman" w:cs="Times New Roman"/>
          <w:sz w:val="24"/>
          <w:szCs w:val="24"/>
        </w:rPr>
        <w:t>влиянем</w:t>
      </w:r>
      <w:proofErr w:type="spellEnd"/>
      <w:r w:rsidRPr="00011209">
        <w:rPr>
          <w:rFonts w:ascii="Times New Roman" w:eastAsia="Calibri" w:hAnsi="Times New Roman" w:cs="Times New Roman"/>
          <w:sz w:val="24"/>
          <w:szCs w:val="24"/>
        </w:rPr>
        <w:t xml:space="preserve"> обучения ребенок начинает группировать предметы по внешним признакам (величине, форме, цвету, материалу) и обобщать свои результаты деятельности в слове. </w:t>
      </w:r>
    </w:p>
    <w:p w:rsidR="00A50A0A" w:rsidRDefault="00A50A0A" w:rsidP="00A50A0A">
      <w:pPr>
        <w:tabs>
          <w:tab w:val="left" w:pos="0"/>
        </w:tabs>
        <w:spacing w:after="0" w:line="36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1209">
        <w:rPr>
          <w:rFonts w:ascii="Times New Roman" w:eastAsia="Calibri" w:hAnsi="Times New Roman" w:cs="Times New Roman"/>
          <w:sz w:val="24"/>
          <w:szCs w:val="24"/>
        </w:rPr>
        <w:t>Все это помогает ребенку раннего возраста расширить свои возможности при ориентировке в окружающем мире, он начинает овладевать приемами изменения окружающей реальности, что чаще всего проявляется в типичных видах детской деятельности – игровой, изобразительной и трудовой.</w:t>
      </w:r>
    </w:p>
    <w:p w:rsidR="00A50A0A" w:rsidRPr="00A50A0A" w:rsidRDefault="00A50A0A" w:rsidP="00A50A0A">
      <w:pPr>
        <w:tabs>
          <w:tab w:val="left" w:pos="0"/>
        </w:tabs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условия стали основным мотивом</w:t>
      </w:r>
      <w:r w:rsidRPr="00D803A9">
        <w:rPr>
          <w:rFonts w:ascii="Times New Roman" w:hAnsi="Times New Roman"/>
          <w:sz w:val="24"/>
          <w:szCs w:val="24"/>
        </w:rPr>
        <w:t xml:space="preserve"> для разработки программы: «Сенсорное развитие детей </w:t>
      </w:r>
      <w:r>
        <w:rPr>
          <w:rFonts w:ascii="Times New Roman" w:hAnsi="Times New Roman"/>
          <w:sz w:val="24"/>
          <w:szCs w:val="24"/>
        </w:rPr>
        <w:t xml:space="preserve">с ОВЗ </w:t>
      </w:r>
      <w:r w:rsidRPr="00D803A9">
        <w:rPr>
          <w:rFonts w:ascii="Times New Roman" w:hAnsi="Times New Roman"/>
          <w:sz w:val="24"/>
          <w:szCs w:val="24"/>
        </w:rPr>
        <w:t>раннего возраста</w:t>
      </w:r>
      <w:r>
        <w:rPr>
          <w:rFonts w:ascii="Times New Roman" w:hAnsi="Times New Roman"/>
          <w:sz w:val="24"/>
          <w:szCs w:val="24"/>
        </w:rPr>
        <w:t>»</w:t>
      </w:r>
      <w:r w:rsidRPr="00D803A9">
        <w:rPr>
          <w:rFonts w:ascii="Times New Roman" w:hAnsi="Times New Roman"/>
          <w:sz w:val="24"/>
          <w:szCs w:val="24"/>
        </w:rPr>
        <w:t>.</w:t>
      </w:r>
    </w:p>
    <w:p w:rsidR="00457972" w:rsidRPr="007031BF" w:rsidRDefault="00457972" w:rsidP="0045797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7031BF">
        <w:rPr>
          <w:rFonts w:ascii="Times New Roman" w:hAnsi="Times New Roman" w:cs="Times New Roman"/>
          <w:sz w:val="24"/>
          <w:szCs w:val="24"/>
        </w:rPr>
        <w:t>В основе разработанной системы данной программы лежат следующие</w:t>
      </w:r>
      <w:r>
        <w:rPr>
          <w:rFonts w:ascii="Times New Roman" w:hAnsi="Times New Roman" w:cs="Times New Roman"/>
          <w:sz w:val="24"/>
          <w:szCs w:val="24"/>
        </w:rPr>
        <w:t xml:space="preserve"> педагогические </w:t>
      </w:r>
      <w:r w:rsidRPr="007031BF">
        <w:rPr>
          <w:rFonts w:ascii="Times New Roman" w:hAnsi="Times New Roman" w:cs="Times New Roman"/>
          <w:sz w:val="24"/>
          <w:szCs w:val="24"/>
        </w:rPr>
        <w:t xml:space="preserve"> </w:t>
      </w:r>
      <w:r w:rsidRPr="007031BF">
        <w:rPr>
          <w:rFonts w:ascii="Times New Roman" w:hAnsi="Times New Roman" w:cs="Times New Roman"/>
          <w:b/>
          <w:bCs/>
          <w:sz w:val="24"/>
          <w:szCs w:val="24"/>
        </w:rPr>
        <w:t>принципы</w:t>
      </w:r>
      <w:r w:rsidRPr="007031BF">
        <w:rPr>
          <w:rFonts w:ascii="Times New Roman" w:hAnsi="Times New Roman" w:cs="Times New Roman"/>
          <w:sz w:val="24"/>
          <w:szCs w:val="24"/>
        </w:rPr>
        <w:t>:</w:t>
      </w:r>
    </w:p>
    <w:p w:rsidR="00457972" w:rsidRPr="007031BF" w:rsidRDefault="00A50A0A" w:rsidP="0045797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457972" w:rsidRPr="007031BF">
        <w:rPr>
          <w:rFonts w:ascii="Times New Roman" w:hAnsi="Times New Roman" w:cs="Times New Roman"/>
          <w:sz w:val="24"/>
          <w:szCs w:val="24"/>
        </w:rPr>
        <w:t xml:space="preserve"> Совмещение в деятельности ребенка элементов игры и учения.</w:t>
      </w:r>
    </w:p>
    <w:p w:rsidR="00457972" w:rsidRPr="007031BF" w:rsidRDefault="00457972" w:rsidP="0045797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031BF">
        <w:rPr>
          <w:rFonts w:ascii="Times New Roman" w:hAnsi="Times New Roman" w:cs="Times New Roman"/>
          <w:sz w:val="24"/>
          <w:szCs w:val="24"/>
        </w:rPr>
        <w:t xml:space="preserve">- </w:t>
      </w:r>
      <w:r w:rsidR="00A50A0A">
        <w:rPr>
          <w:rFonts w:ascii="Times New Roman" w:hAnsi="Times New Roman" w:cs="Times New Roman"/>
          <w:sz w:val="24"/>
          <w:szCs w:val="24"/>
        </w:rPr>
        <w:t xml:space="preserve"> </w:t>
      </w:r>
      <w:r w:rsidRPr="007031BF">
        <w:rPr>
          <w:rFonts w:ascii="Times New Roman" w:hAnsi="Times New Roman" w:cs="Times New Roman"/>
          <w:sz w:val="24"/>
          <w:szCs w:val="24"/>
        </w:rPr>
        <w:t>Единство обучающих и воспитательных воздействий.</w:t>
      </w:r>
    </w:p>
    <w:p w:rsidR="00457972" w:rsidRDefault="00457972" w:rsidP="0045797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031BF">
        <w:rPr>
          <w:rFonts w:ascii="Times New Roman" w:hAnsi="Times New Roman" w:cs="Times New Roman"/>
          <w:sz w:val="24"/>
          <w:szCs w:val="24"/>
        </w:rPr>
        <w:t xml:space="preserve">- </w:t>
      </w:r>
      <w:r w:rsidR="00A50A0A">
        <w:rPr>
          <w:rFonts w:ascii="Times New Roman" w:hAnsi="Times New Roman" w:cs="Times New Roman"/>
          <w:sz w:val="24"/>
          <w:szCs w:val="24"/>
        </w:rPr>
        <w:t xml:space="preserve"> </w:t>
      </w:r>
      <w:r w:rsidRPr="007031BF">
        <w:rPr>
          <w:rFonts w:ascii="Times New Roman" w:hAnsi="Times New Roman" w:cs="Times New Roman"/>
          <w:sz w:val="24"/>
          <w:szCs w:val="24"/>
        </w:rPr>
        <w:t xml:space="preserve">Эффективности игровой деятельности детей раннего дошкольного </w:t>
      </w:r>
      <w:r>
        <w:rPr>
          <w:rFonts w:ascii="Times New Roman" w:hAnsi="Times New Roman" w:cs="Times New Roman"/>
          <w:sz w:val="24"/>
          <w:szCs w:val="24"/>
        </w:rPr>
        <w:t>возраста.</w:t>
      </w:r>
    </w:p>
    <w:p w:rsidR="00457972" w:rsidRPr="00457972" w:rsidRDefault="00457972" w:rsidP="0045797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57CBF">
        <w:rPr>
          <w:rFonts w:ascii="Times New Roman" w:hAnsi="Times New Roman" w:cs="Times New Roman"/>
          <w:b/>
          <w:sz w:val="24"/>
          <w:szCs w:val="24"/>
        </w:rPr>
        <w:t xml:space="preserve">Характеристика  </w:t>
      </w:r>
      <w:proofErr w:type="gramStart"/>
      <w:r w:rsidRPr="00257CBF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257CBF">
        <w:rPr>
          <w:rFonts w:ascii="Times New Roman" w:hAnsi="Times New Roman" w:cs="Times New Roman"/>
          <w:b/>
          <w:sz w:val="24"/>
          <w:szCs w:val="24"/>
        </w:rPr>
        <w:t xml:space="preserve"> по программе:</w:t>
      </w:r>
    </w:p>
    <w:p w:rsidR="005D7AED" w:rsidRDefault="005D7AED" w:rsidP="005D7A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E53AE">
        <w:rPr>
          <w:rFonts w:ascii="Times New Roman" w:hAnsi="Times New Roman" w:cs="Times New Roman"/>
          <w:sz w:val="24"/>
          <w:szCs w:val="24"/>
        </w:rPr>
        <w:t>У дошкольников с неярко выраженными отклонениями в развитии с самого развития отмечается слабый познавательный интерес к предметам и явлениям окружающего мира, без специально организованных условий воспитания их ориентировочно-исследовательская деятельность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4E53AE">
        <w:rPr>
          <w:rFonts w:ascii="Times New Roman" w:hAnsi="Times New Roman" w:cs="Times New Roman"/>
          <w:sz w:val="24"/>
          <w:szCs w:val="24"/>
        </w:rPr>
        <w:t xml:space="preserve"> развивается активно.</w:t>
      </w:r>
    </w:p>
    <w:p w:rsidR="005D7AED" w:rsidRDefault="005D7AED" w:rsidP="005D7A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раннего возраста</w:t>
      </w:r>
      <w:r w:rsidR="00457972">
        <w:rPr>
          <w:rFonts w:ascii="Times New Roman" w:hAnsi="Times New Roman" w:cs="Times New Roman"/>
          <w:sz w:val="24"/>
          <w:szCs w:val="24"/>
        </w:rPr>
        <w:t xml:space="preserve"> от 2-ух до 3-ёх</w:t>
      </w:r>
      <w:r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 – наиболее многочисленная категория детей. Данные группы чрезвычайно неоднородны, это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определяется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прежде всего тем, что в нее входят дети с различными нарушениями развития: нарушения слуха, речи, опорно-двигательного аппарата,  интеллекта, с выраженными расстройствами эмоционально - волевой сферы, с задержкой или комплексными нарушениями развития.</w:t>
      </w:r>
    </w:p>
    <w:p w:rsidR="005D7AED" w:rsidRDefault="005D7AED" w:rsidP="005D7A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процессе формирования личности детей раннего возраста с ОВЗ педагог, ведущий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коррекционно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развивающую работу, несет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определенный запас информации, которую дети усваивают и накапливают в виде знаний, умений и навыков.</w:t>
      </w:r>
    </w:p>
    <w:p w:rsidR="005D7AED" w:rsidRPr="00277E3D" w:rsidRDefault="005D7AED" w:rsidP="00277E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2D1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7E32D1">
        <w:rPr>
          <w:rFonts w:ascii="Times New Roman" w:hAnsi="Times New Roman" w:cs="Times New Roman"/>
          <w:sz w:val="24"/>
          <w:szCs w:val="24"/>
        </w:rPr>
        <w:t>организациии</w:t>
      </w:r>
      <w:proofErr w:type="spellEnd"/>
      <w:r w:rsidRPr="007E32D1">
        <w:rPr>
          <w:rFonts w:ascii="Times New Roman" w:hAnsi="Times New Roman" w:cs="Times New Roman"/>
          <w:sz w:val="24"/>
          <w:szCs w:val="24"/>
        </w:rPr>
        <w:t xml:space="preserve"> занятий  с </w:t>
      </w:r>
      <w:r>
        <w:rPr>
          <w:rFonts w:ascii="Times New Roman" w:hAnsi="Times New Roman" w:cs="Times New Roman"/>
          <w:sz w:val="24"/>
          <w:szCs w:val="24"/>
        </w:rPr>
        <w:t xml:space="preserve">ранним возрастом </w:t>
      </w:r>
      <w:r w:rsidRPr="007E32D1">
        <w:rPr>
          <w:rFonts w:ascii="Times New Roman" w:hAnsi="Times New Roman" w:cs="Times New Roman"/>
          <w:sz w:val="24"/>
          <w:szCs w:val="24"/>
        </w:rPr>
        <w:t>основное внимание уделя</w:t>
      </w:r>
      <w:r>
        <w:rPr>
          <w:rFonts w:ascii="Times New Roman" w:hAnsi="Times New Roman" w:cs="Times New Roman"/>
          <w:sz w:val="24"/>
          <w:szCs w:val="24"/>
        </w:rPr>
        <w:t>ется</w:t>
      </w:r>
      <w:r w:rsidRPr="007E32D1">
        <w:rPr>
          <w:rFonts w:ascii="Times New Roman" w:hAnsi="Times New Roman" w:cs="Times New Roman"/>
          <w:sz w:val="24"/>
          <w:szCs w:val="24"/>
        </w:rPr>
        <w:t xml:space="preserve"> сенсорному развитию, развитию речи, знакомству с окружающим миром, развитию движений и мелкой моторики.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7972" w:rsidRPr="00257CBF" w:rsidRDefault="00457972" w:rsidP="0045797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7CBF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уровню подготовленности детей</w:t>
      </w:r>
      <w:r>
        <w:rPr>
          <w:rFonts w:ascii="Times New Roman" w:hAnsi="Times New Roman" w:cs="Times New Roman"/>
          <w:b/>
          <w:sz w:val="24"/>
          <w:szCs w:val="24"/>
        </w:rPr>
        <w:t xml:space="preserve"> и отсутствие медицинских противопоказаний</w:t>
      </w:r>
      <w:r w:rsidRPr="00257CBF">
        <w:rPr>
          <w:rFonts w:ascii="Times New Roman" w:hAnsi="Times New Roman" w:cs="Times New Roman"/>
          <w:b/>
          <w:sz w:val="24"/>
          <w:szCs w:val="24"/>
        </w:rPr>
        <w:t>:</w:t>
      </w:r>
    </w:p>
    <w:p w:rsidR="00457972" w:rsidRDefault="00457972" w:rsidP="0045797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31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Противопоказанием к использованию данной программы является наличие у ребенка, эпилептической болезни, эписиндрома различной степени выраженности или пониженно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порога судорожной готовности.</w:t>
      </w:r>
    </w:p>
    <w:p w:rsidR="00457972" w:rsidRPr="00257CBF" w:rsidRDefault="00E50220" w:rsidP="0045797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F482D">
        <w:rPr>
          <w:rFonts w:ascii="Times New Roman" w:hAnsi="Times New Roman" w:cs="Times New Roman"/>
          <w:color w:val="333333"/>
          <w:sz w:val="24"/>
          <w:szCs w:val="24"/>
        </w:rPr>
        <w:t>В зависимости от степени сохранности зрения, слуха, двигательной сферы ребенка</w:t>
      </w:r>
      <w:r w:rsidRPr="001F48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его интеллектуальных и речевых возможностей, следует подбирать разнообразные (величина, форма, объемность, цвет, контрастность), максимально удобные для использования материалы, продумывать способы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предъявления материала (показ</w:t>
      </w:r>
      <w:r w:rsidRPr="001F48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словесно-жестовая форма объяснений, словесное устное объяснение); подбирать соответствующие формы инструкций.</w:t>
      </w:r>
      <w:proofErr w:type="gramEnd"/>
    </w:p>
    <w:p w:rsidR="00457972" w:rsidRPr="00AF4288" w:rsidRDefault="00457972" w:rsidP="0045797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288">
        <w:rPr>
          <w:rFonts w:ascii="Times New Roman" w:hAnsi="Times New Roman" w:cs="Times New Roman"/>
          <w:b/>
          <w:sz w:val="24"/>
          <w:szCs w:val="24"/>
        </w:rPr>
        <w:t>Сроки и этапы реализации программы:</w:t>
      </w:r>
    </w:p>
    <w:p w:rsidR="00457972" w:rsidRPr="007031BF" w:rsidRDefault="00457972" w:rsidP="0045797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1BF">
        <w:rPr>
          <w:rFonts w:ascii="Times New Roman" w:eastAsia="Times New Roman" w:hAnsi="Times New Roman" w:cs="Times New Roman"/>
          <w:b/>
          <w:sz w:val="24"/>
          <w:szCs w:val="24"/>
        </w:rPr>
        <w:t>Объем и срок освоения программы</w:t>
      </w:r>
      <w:r w:rsidRPr="007031B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r w:rsidRPr="007031BF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7031B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занятий.</w:t>
      </w:r>
    </w:p>
    <w:p w:rsidR="00457972" w:rsidRDefault="00457972" w:rsidP="0045797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031BF">
        <w:rPr>
          <w:rFonts w:ascii="Times New Roman" w:eastAsia="Times New Roman" w:hAnsi="Times New Roman" w:cs="Times New Roman"/>
          <w:sz w:val="24"/>
          <w:szCs w:val="24"/>
        </w:rPr>
        <w:t>ндивидуальные занятия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количеством </w:t>
      </w:r>
      <w:r w:rsidRPr="00793F62">
        <w:rPr>
          <w:rFonts w:ascii="Times New Roman" w:eastAsia="Times New Roman" w:hAnsi="Times New Roman" w:cs="Times New Roman"/>
          <w:sz w:val="24"/>
          <w:szCs w:val="24"/>
        </w:rPr>
        <w:t>2 раза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3F62">
        <w:rPr>
          <w:rFonts w:ascii="Times New Roman" w:eastAsia="Times New Roman" w:hAnsi="Times New Roman" w:cs="Times New Roman"/>
          <w:sz w:val="24"/>
          <w:szCs w:val="24"/>
        </w:rPr>
        <w:t>неделю с присутствием родителей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(законных представителей).</w:t>
      </w:r>
    </w:p>
    <w:p w:rsidR="001C173B" w:rsidRPr="001C173B" w:rsidRDefault="002C3447" w:rsidP="002B3580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Форма и р</w:t>
      </w:r>
      <w:r w:rsidR="001C173B" w:rsidRPr="001C173B">
        <w:rPr>
          <w:rFonts w:ascii="Times New Roman" w:eastAsia="Times New Roman" w:hAnsi="Times New Roman" w:cs="Times New Roman"/>
          <w:b/>
          <w:sz w:val="24"/>
          <w:szCs w:val="24"/>
        </w:rPr>
        <w:t xml:space="preserve">ежим занятий: </w:t>
      </w:r>
      <w:r w:rsidR="001C173B" w:rsidRPr="001C173B">
        <w:rPr>
          <w:rFonts w:ascii="Times New Roman" w:eastAsia="Calibri" w:hAnsi="Times New Roman" w:cs="Times New Roman"/>
          <w:iCs/>
          <w:sz w:val="24"/>
          <w:szCs w:val="24"/>
        </w:rPr>
        <w:t>Продолжительность занятий</w:t>
      </w:r>
      <w:r w:rsidR="001C173B" w:rsidRPr="001C173B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устанавливается с учётом СанПиН, </w:t>
      </w:r>
      <w:proofErr w:type="spellStart"/>
      <w:proofErr w:type="gramStart"/>
      <w:r w:rsidR="001C173B" w:rsidRPr="001C173B">
        <w:rPr>
          <w:rFonts w:ascii="Times New Roman" w:eastAsia="Calibri" w:hAnsi="Times New Roman" w:cs="Times New Roman"/>
          <w:bCs/>
          <w:iCs/>
          <w:sz w:val="24"/>
          <w:szCs w:val="24"/>
        </w:rPr>
        <w:t>психо</w:t>
      </w:r>
      <w:proofErr w:type="spellEnd"/>
      <w:r w:rsidR="001C173B" w:rsidRPr="001C173B">
        <w:rPr>
          <w:rFonts w:ascii="Times New Roman" w:eastAsia="Calibri" w:hAnsi="Times New Roman" w:cs="Times New Roman"/>
          <w:bCs/>
          <w:iCs/>
          <w:sz w:val="24"/>
          <w:szCs w:val="24"/>
        </w:rPr>
        <w:t>-физической</w:t>
      </w:r>
      <w:proofErr w:type="gramEnd"/>
      <w:r w:rsidR="001C173B" w:rsidRPr="001C173B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и психологической особенностью ребенка. </w:t>
      </w:r>
    </w:p>
    <w:p w:rsidR="001C173B" w:rsidRPr="001C173B" w:rsidRDefault="001C173B" w:rsidP="002B3580">
      <w:pPr>
        <w:spacing w:after="0" w:line="36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1C173B">
        <w:rPr>
          <w:rFonts w:ascii="Times New Roman" w:eastAsia="Calibri" w:hAnsi="Times New Roman" w:cs="Times New Roman"/>
          <w:bCs/>
          <w:iCs/>
          <w:sz w:val="24"/>
          <w:szCs w:val="24"/>
        </w:rPr>
        <w:t>Занятие состоит из следующих элементов:</w:t>
      </w:r>
    </w:p>
    <w:p w:rsidR="001C173B" w:rsidRPr="001C173B" w:rsidRDefault="001C173B" w:rsidP="002B3580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C173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игровой момент, введение в тему;</w:t>
      </w:r>
    </w:p>
    <w:p w:rsidR="001C173B" w:rsidRPr="001C173B" w:rsidRDefault="001C173B" w:rsidP="002B3580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C173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практический этап - совместное или самостоятельное выполнение </w:t>
      </w:r>
      <w:proofErr w:type="gramStart"/>
      <w:r w:rsidRPr="001C173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обучающимися</w:t>
      </w:r>
      <w:proofErr w:type="gramEnd"/>
      <w:r w:rsidRPr="001C173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заданий;</w:t>
      </w:r>
    </w:p>
    <w:p w:rsidR="002C3447" w:rsidRPr="00277E3D" w:rsidRDefault="001C173B" w:rsidP="00277E3D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C173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завершающий этап-обсуждение и оценка </w:t>
      </w:r>
      <w:proofErr w:type="gramStart"/>
      <w:r w:rsidRPr="001C173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выполненных</w:t>
      </w:r>
      <w:proofErr w:type="gramEnd"/>
      <w:r w:rsidRPr="001C173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задания или игры.</w:t>
      </w:r>
    </w:p>
    <w:p w:rsidR="001C173B" w:rsidRPr="001C173B" w:rsidRDefault="002C3447" w:rsidP="002B358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Ожидаемые </w:t>
      </w:r>
      <w:r w:rsidR="001C173B" w:rsidRPr="001C173B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результаты:</w:t>
      </w:r>
    </w:p>
    <w:p w:rsidR="001C173B" w:rsidRPr="001C173B" w:rsidRDefault="001C173B" w:rsidP="002C3447">
      <w:pPr>
        <w:tabs>
          <w:tab w:val="left" w:pos="567"/>
        </w:tabs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73B">
        <w:rPr>
          <w:rFonts w:ascii="Times New Roman" w:eastAsia="Times New Roman" w:hAnsi="Times New Roman" w:cs="Times New Roman"/>
          <w:sz w:val="24"/>
          <w:szCs w:val="24"/>
        </w:rPr>
        <w:tab/>
        <w:t xml:space="preserve">-Ребенок </w:t>
      </w:r>
      <w:r w:rsidR="002C3447">
        <w:rPr>
          <w:rFonts w:ascii="Times New Roman" w:eastAsia="Times New Roman" w:hAnsi="Times New Roman" w:cs="Times New Roman"/>
          <w:sz w:val="24"/>
          <w:szCs w:val="24"/>
        </w:rPr>
        <w:t>активен в общении с взрослыми, п</w:t>
      </w:r>
      <w:r w:rsidRPr="001C173B">
        <w:rPr>
          <w:rFonts w:ascii="Times New Roman" w:eastAsia="Times New Roman" w:hAnsi="Times New Roman" w:cs="Times New Roman"/>
          <w:sz w:val="24"/>
          <w:szCs w:val="24"/>
        </w:rPr>
        <w:t>оявляются игры, в которых ребенок воспроизводит действия взрослого.</w:t>
      </w:r>
    </w:p>
    <w:p w:rsidR="001C173B" w:rsidRPr="001C173B" w:rsidRDefault="001C173B" w:rsidP="002C3447">
      <w:pPr>
        <w:tabs>
          <w:tab w:val="left" w:pos="580"/>
        </w:tabs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73B">
        <w:rPr>
          <w:rFonts w:ascii="Times New Roman" w:eastAsia="Times New Roman" w:hAnsi="Times New Roman" w:cs="Times New Roman"/>
          <w:sz w:val="24"/>
          <w:szCs w:val="24"/>
        </w:rPr>
        <w:tab/>
        <w:t xml:space="preserve">-Ребенок </w:t>
      </w:r>
      <w:r w:rsidR="002C3447">
        <w:rPr>
          <w:rFonts w:ascii="Times New Roman" w:eastAsia="Times New Roman" w:hAnsi="Times New Roman" w:cs="Times New Roman"/>
          <w:sz w:val="24"/>
          <w:szCs w:val="24"/>
        </w:rPr>
        <w:t xml:space="preserve">заинтересован </w:t>
      </w:r>
      <w:r w:rsidRPr="001C173B">
        <w:rPr>
          <w:rFonts w:ascii="Times New Roman" w:eastAsia="Times New Roman" w:hAnsi="Times New Roman" w:cs="Times New Roman"/>
          <w:sz w:val="24"/>
          <w:szCs w:val="24"/>
        </w:rPr>
        <w:t xml:space="preserve">в совместной продуктивной </w:t>
      </w:r>
      <w:r w:rsidR="002C3447">
        <w:rPr>
          <w:rFonts w:ascii="Times New Roman" w:eastAsia="Times New Roman" w:hAnsi="Times New Roman" w:cs="Times New Roman"/>
          <w:sz w:val="24"/>
          <w:szCs w:val="24"/>
        </w:rPr>
        <w:t>деятельности (рисование, лепка)</w:t>
      </w:r>
      <w:r w:rsidRPr="001C173B">
        <w:rPr>
          <w:rFonts w:ascii="Times New Roman" w:eastAsia="Times New Roman" w:hAnsi="Times New Roman" w:cs="Times New Roman"/>
          <w:sz w:val="24"/>
          <w:szCs w:val="24"/>
        </w:rPr>
        <w:t>, стремится проявлять настойчивость в достижении результата своих действий.</w:t>
      </w:r>
    </w:p>
    <w:p w:rsidR="002B3580" w:rsidRDefault="001C173B" w:rsidP="00A50A0A">
      <w:pPr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73B">
        <w:rPr>
          <w:rFonts w:ascii="Times New Roman" w:eastAsia="Times New Roman" w:hAnsi="Times New Roman" w:cs="Times New Roman"/>
          <w:sz w:val="24"/>
          <w:szCs w:val="24"/>
        </w:rPr>
        <w:tab/>
        <w:t>-</w:t>
      </w:r>
      <w:r w:rsidR="002C3447">
        <w:rPr>
          <w:rFonts w:ascii="Times New Roman" w:eastAsia="Times New Roman" w:hAnsi="Times New Roman" w:cs="Times New Roman"/>
          <w:sz w:val="24"/>
          <w:szCs w:val="24"/>
        </w:rPr>
        <w:t xml:space="preserve"> Совместное участие </w:t>
      </w:r>
      <w:r w:rsidRPr="001C173B">
        <w:rPr>
          <w:rFonts w:ascii="Times New Roman" w:eastAsia="Times New Roman" w:hAnsi="Times New Roman" w:cs="Times New Roman"/>
          <w:sz w:val="24"/>
          <w:szCs w:val="24"/>
        </w:rPr>
        <w:t>в наблюдениях</w:t>
      </w:r>
      <w:r w:rsidR="00A50A0A">
        <w:rPr>
          <w:rFonts w:ascii="Times New Roman" w:eastAsia="Times New Roman" w:hAnsi="Times New Roman" w:cs="Times New Roman"/>
          <w:sz w:val="24"/>
          <w:szCs w:val="24"/>
        </w:rPr>
        <w:t>, явлениях окружающего мира.</w:t>
      </w:r>
    </w:p>
    <w:p w:rsidR="00A50A0A" w:rsidRDefault="00A50A0A" w:rsidP="00A50A0A">
      <w:pPr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0A0A" w:rsidRDefault="00A50A0A" w:rsidP="00A50A0A">
      <w:pPr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0A0A" w:rsidRDefault="00A50A0A" w:rsidP="00A50A0A">
      <w:pPr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0A0A" w:rsidRDefault="00A50A0A" w:rsidP="00A50A0A">
      <w:pPr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0A0A" w:rsidRDefault="00A50A0A" w:rsidP="00A50A0A">
      <w:pPr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0A0A" w:rsidRDefault="00A50A0A" w:rsidP="00A50A0A">
      <w:pPr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0A0A" w:rsidRDefault="00A50A0A" w:rsidP="00A50A0A">
      <w:pPr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0A0A" w:rsidRDefault="00A50A0A" w:rsidP="00A50A0A">
      <w:pPr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0A0A" w:rsidRPr="00A50A0A" w:rsidRDefault="00A50A0A" w:rsidP="00A50A0A">
      <w:pPr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7E3D" w:rsidRDefault="00277E3D" w:rsidP="00A50A0A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428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Способ фиксации достижения планируемых результатов: </w:t>
      </w:r>
    </w:p>
    <w:p w:rsidR="00277E3D" w:rsidRDefault="00277E3D" w:rsidP="00277E3D">
      <w:pPr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7031BF">
        <w:rPr>
          <w:rFonts w:ascii="Times New Roman" w:hAnsi="Times New Roman" w:cs="Times New Roman"/>
          <w:sz w:val="24"/>
          <w:szCs w:val="24"/>
        </w:rPr>
        <w:t>Анкетирование родителей;</w:t>
      </w:r>
    </w:p>
    <w:p w:rsidR="00277E3D" w:rsidRDefault="00277E3D" w:rsidP="00277E3D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7031BF">
        <w:rPr>
          <w:rFonts w:ascii="Times New Roman" w:hAnsi="Times New Roman" w:cs="Times New Roman"/>
          <w:sz w:val="24"/>
          <w:szCs w:val="24"/>
        </w:rPr>
        <w:t>Наблюдение.</w:t>
      </w:r>
    </w:p>
    <w:p w:rsidR="00277E3D" w:rsidRPr="0009050D" w:rsidRDefault="00277E3D" w:rsidP="00A50A0A">
      <w:pPr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31B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31BF">
        <w:rPr>
          <w:rFonts w:ascii="Times New Roman" w:hAnsi="Times New Roman" w:cs="Times New Roman"/>
          <w:sz w:val="24"/>
          <w:szCs w:val="24"/>
        </w:rPr>
        <w:t>Сравнения результатов, зафиксированных в диагностическом протоколе</w:t>
      </w:r>
      <w:r w:rsidRPr="002F34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</w:t>
      </w:r>
      <w:r w:rsidRPr="00903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карта обследования психомоторного развития ребенка по Н.В. Серебряковой</w:t>
      </w:r>
      <w:r w:rsidRPr="002F34EF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  <w:r w:rsidRPr="007031B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77E3D" w:rsidRDefault="00277E3D" w:rsidP="00277E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1BF">
        <w:rPr>
          <w:rFonts w:ascii="Times New Roman" w:hAnsi="Times New Roman" w:cs="Times New Roman"/>
          <w:b/>
          <w:sz w:val="24"/>
          <w:szCs w:val="24"/>
        </w:rPr>
        <w:t>Формы</w:t>
      </w:r>
      <w:r>
        <w:rPr>
          <w:rFonts w:ascii="Times New Roman" w:hAnsi="Times New Roman" w:cs="Times New Roman"/>
          <w:b/>
          <w:sz w:val="24"/>
          <w:szCs w:val="24"/>
        </w:rPr>
        <w:t xml:space="preserve"> контроля и подведения итогов реализации программы</w:t>
      </w:r>
      <w:r w:rsidRPr="007031B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77E3D" w:rsidRPr="00285D3B" w:rsidRDefault="00277E3D" w:rsidP="00277E3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1BF">
        <w:rPr>
          <w:rFonts w:ascii="Times New Roman" w:hAnsi="Times New Roman" w:cs="Times New Roman"/>
          <w:sz w:val="24"/>
          <w:szCs w:val="24"/>
        </w:rPr>
        <w:t>Оценка результативности ра</w:t>
      </w:r>
      <w:r>
        <w:rPr>
          <w:rFonts w:ascii="Times New Roman" w:hAnsi="Times New Roman" w:cs="Times New Roman"/>
          <w:sz w:val="24"/>
          <w:szCs w:val="24"/>
        </w:rPr>
        <w:t>боты осуществляется посредством</w:t>
      </w:r>
      <w:r w:rsidRPr="0009050D">
        <w:rPr>
          <w:rFonts w:ascii="Times New Roman" w:hAnsi="Times New Roman" w:cs="Times New Roman"/>
          <w:sz w:val="24"/>
          <w:szCs w:val="24"/>
        </w:rPr>
        <w:t xml:space="preserve"> </w:t>
      </w:r>
      <w:r w:rsidRPr="00285D3B">
        <w:rPr>
          <w:rFonts w:ascii="Times New Roman" w:hAnsi="Times New Roman" w:cs="Times New Roman"/>
          <w:sz w:val="24"/>
          <w:szCs w:val="24"/>
        </w:rPr>
        <w:t>журнал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85D3B">
        <w:rPr>
          <w:rFonts w:ascii="Times New Roman" w:hAnsi="Times New Roman" w:cs="Times New Roman"/>
          <w:sz w:val="24"/>
          <w:szCs w:val="24"/>
        </w:rPr>
        <w:t xml:space="preserve"> посещаемости, материал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285D3B">
        <w:rPr>
          <w:rFonts w:ascii="Times New Roman" w:hAnsi="Times New Roman" w:cs="Times New Roman"/>
          <w:sz w:val="24"/>
          <w:szCs w:val="24"/>
        </w:rPr>
        <w:t xml:space="preserve"> анкетирования </w:t>
      </w:r>
      <w:r>
        <w:rPr>
          <w:rFonts w:ascii="Times New Roman" w:hAnsi="Times New Roman" w:cs="Times New Roman"/>
          <w:sz w:val="24"/>
          <w:szCs w:val="24"/>
        </w:rPr>
        <w:t>и тестирования, отзывов родителей.</w:t>
      </w:r>
    </w:p>
    <w:p w:rsidR="00277E3D" w:rsidRDefault="00277E3D" w:rsidP="00277E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1BF">
        <w:rPr>
          <w:rFonts w:ascii="Times New Roman" w:hAnsi="Times New Roman" w:cs="Times New Roman"/>
          <w:sz w:val="24"/>
          <w:szCs w:val="24"/>
        </w:rPr>
        <w:t>Сравнения результатов, зафиксированных в диагностическом протоколе</w:t>
      </w:r>
      <w:r w:rsidRPr="002F34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</w:t>
      </w:r>
      <w:r w:rsidRPr="00903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карта обследования психомоторного развития ребенка по Н.В. Серебряковой</w:t>
      </w:r>
      <w:r w:rsidRPr="002F34EF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  <w:r w:rsidRPr="007031B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77E3D" w:rsidRDefault="00277E3D" w:rsidP="00277E3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33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Диагностические данные заносятся в протокол диагностического обследования. Прослеживая динамику основных характеристик, </w:t>
      </w:r>
      <w:proofErr w:type="gramStart"/>
      <w:r w:rsidRPr="00143378">
        <w:rPr>
          <w:rFonts w:ascii="Times New Roman" w:hAnsi="Times New Roman" w:cs="Times New Roman"/>
          <w:color w:val="000000" w:themeColor="text1"/>
          <w:sz w:val="24"/>
          <w:szCs w:val="24"/>
        </w:rPr>
        <w:t>отмечается</w:t>
      </w:r>
      <w:proofErr w:type="gramEnd"/>
      <w:r w:rsidRPr="001433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имеет ли она неизменяющийся, прогрессивный или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регрессивный характер.</w:t>
      </w:r>
    </w:p>
    <w:p w:rsidR="002B3580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3580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3580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3580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3580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3580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3580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3580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3580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3580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3580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3580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3580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3580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3580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3580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3580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3580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3580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3580" w:rsidRDefault="001D3943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3580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3580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3580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7E3D" w:rsidRDefault="00277E3D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7E3D" w:rsidRDefault="00277E3D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7E3D" w:rsidRDefault="00277E3D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7E3D" w:rsidRDefault="00277E3D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7E3D" w:rsidRDefault="00277E3D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7E3D" w:rsidRDefault="00277E3D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7E3D" w:rsidRDefault="00277E3D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7E3D" w:rsidRDefault="00277E3D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7E3D" w:rsidRPr="002B3580" w:rsidRDefault="00277E3D" w:rsidP="002B3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3580" w:rsidRPr="007031BF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B3580" w:rsidRPr="008F4747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3580" w:rsidRPr="008F4747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4747">
        <w:rPr>
          <w:rFonts w:ascii="Times New Roman" w:hAnsi="Times New Roman" w:cs="Times New Roman"/>
          <w:b/>
          <w:sz w:val="24"/>
          <w:szCs w:val="24"/>
        </w:rPr>
        <w:lastRenderedPageBreak/>
        <w:t>Учебный план</w:t>
      </w:r>
    </w:p>
    <w:p w:rsidR="002B3580" w:rsidRPr="007031BF" w:rsidRDefault="002B3580" w:rsidP="002B358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B3580" w:rsidRPr="007031BF" w:rsidRDefault="002B3580" w:rsidP="002B3580">
      <w:pPr>
        <w:widowControl w:val="0"/>
        <w:tabs>
          <w:tab w:val="left" w:pos="928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1BF">
        <w:rPr>
          <w:rFonts w:ascii="Times New Roman" w:eastAsia="Times New Roman" w:hAnsi="Times New Roman" w:cs="Times New Roman"/>
          <w:b/>
          <w:bCs/>
          <w:sz w:val="24"/>
          <w:szCs w:val="24"/>
        </w:rPr>
        <w:t>Категория обучающихся</w:t>
      </w:r>
      <w:r>
        <w:rPr>
          <w:rFonts w:ascii="Times New Roman" w:eastAsia="Times New Roman" w:hAnsi="Times New Roman" w:cs="Times New Roman"/>
          <w:sz w:val="24"/>
          <w:szCs w:val="24"/>
        </w:rPr>
        <w:t>: дети от 2до 3-ё</w:t>
      </w:r>
      <w:r w:rsidRPr="007031BF">
        <w:rPr>
          <w:rFonts w:ascii="Times New Roman" w:eastAsia="Times New Roman" w:hAnsi="Times New Roman" w:cs="Times New Roman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лет с ОВЗ</w:t>
      </w:r>
      <w:r w:rsidR="00EA6D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6D84" w:rsidRPr="00EA6D84">
        <w:rPr>
          <w:rFonts w:ascii="Times New Roman" w:eastAsia="Times New Roman" w:hAnsi="Times New Roman" w:cs="Times New Roman"/>
          <w:sz w:val="24"/>
          <w:szCs w:val="24"/>
        </w:rPr>
        <w:t>с негрубыми нарушениями слуха, зрения, опорно-двиг</w:t>
      </w:r>
      <w:r w:rsidR="00EA6D84">
        <w:rPr>
          <w:rFonts w:ascii="Times New Roman" w:eastAsia="Times New Roman" w:hAnsi="Times New Roman" w:cs="Times New Roman"/>
          <w:sz w:val="24"/>
          <w:szCs w:val="24"/>
        </w:rPr>
        <w:t>ательного аппарата, интеллекта,</w:t>
      </w:r>
      <w:r w:rsidR="00FF7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6D84" w:rsidRPr="00EA6D84">
        <w:rPr>
          <w:rFonts w:ascii="Times New Roman" w:eastAsia="Times New Roman" w:hAnsi="Times New Roman" w:cs="Times New Roman"/>
          <w:sz w:val="24"/>
          <w:szCs w:val="24"/>
        </w:rPr>
        <w:t>с задержкой речевого развития и задержкой психического развития.</w:t>
      </w:r>
    </w:p>
    <w:p w:rsidR="002B3580" w:rsidRPr="007031BF" w:rsidRDefault="002B3580" w:rsidP="002B3580">
      <w:pPr>
        <w:widowControl w:val="0"/>
        <w:tabs>
          <w:tab w:val="left" w:pos="928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1BF">
        <w:rPr>
          <w:rFonts w:ascii="Times New Roman" w:eastAsia="Times New Roman" w:hAnsi="Times New Roman" w:cs="Times New Roman"/>
          <w:b/>
          <w:bCs/>
          <w:sz w:val="24"/>
          <w:szCs w:val="24"/>
        </w:rPr>
        <w:t>Срок обучения</w:t>
      </w:r>
      <w:r w:rsidRPr="007031BF">
        <w:rPr>
          <w:rFonts w:ascii="Times New Roman" w:eastAsia="Times New Roman" w:hAnsi="Times New Roman" w:cs="Times New Roman"/>
          <w:sz w:val="24"/>
          <w:szCs w:val="24"/>
        </w:rPr>
        <w:t>: 18часов по 2раза в неделю</w:t>
      </w:r>
    </w:p>
    <w:p w:rsidR="002B3580" w:rsidRDefault="002B3580" w:rsidP="002B3580">
      <w:pPr>
        <w:pStyle w:val="a9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230"/>
        <w:tblW w:w="9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5"/>
        <w:gridCol w:w="3684"/>
        <w:gridCol w:w="993"/>
        <w:gridCol w:w="1134"/>
        <w:gridCol w:w="1134"/>
        <w:gridCol w:w="1980"/>
      </w:tblGrid>
      <w:tr w:rsidR="002B3580" w:rsidRPr="007031BF" w:rsidTr="001064C1">
        <w:trPr>
          <w:trHeight w:val="48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модулей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138" w:right="101" w:hanging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1152" w:hanging="10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контроля</w:t>
            </w:r>
          </w:p>
        </w:tc>
      </w:tr>
      <w:tr w:rsidR="002B3580" w:rsidRPr="007031BF" w:rsidTr="001064C1">
        <w:trPr>
          <w:trHeight w:val="481"/>
        </w:trPr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580" w:rsidRPr="007031BF" w:rsidRDefault="002B3580" w:rsidP="001064C1">
            <w:pPr>
              <w:widowControl w:val="0"/>
              <w:tabs>
                <w:tab w:val="left" w:pos="15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580" w:rsidRPr="007031BF" w:rsidTr="001064C1">
        <w:trPr>
          <w:trHeight w:val="572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131" w:righ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355" w:right="34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65" w:right="53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Анализ, анкетирование. Диагностическая карта</w:t>
            </w:r>
          </w:p>
        </w:tc>
      </w:tr>
      <w:tr w:rsidR="002B3580" w:rsidRPr="007031BF" w:rsidTr="001064C1">
        <w:trPr>
          <w:trHeight w:val="56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часть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131" w:righ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right="53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57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B3580" w:rsidRPr="00793F62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65" w:right="53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</w:tc>
      </w:tr>
      <w:tr w:rsidR="002B3580" w:rsidRPr="007031BF" w:rsidTr="001064C1">
        <w:trPr>
          <w:trHeight w:val="56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131" w:righ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right="53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57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65" w:right="53"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B3580" w:rsidRDefault="002B3580" w:rsidP="002B3580">
      <w:pPr>
        <w:pStyle w:val="a9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2B3580" w:rsidRDefault="002B3580" w:rsidP="002B3580">
      <w:pPr>
        <w:pStyle w:val="a9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2B3580" w:rsidRPr="004F2640" w:rsidRDefault="002B3580" w:rsidP="004F2640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2B3580" w:rsidRDefault="002B3580" w:rsidP="002B3580">
      <w:pPr>
        <w:pStyle w:val="a9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2B3580" w:rsidRDefault="002B3580" w:rsidP="002B3580">
      <w:pPr>
        <w:pStyle w:val="a9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2B3580" w:rsidRPr="004F2640" w:rsidRDefault="002B3580" w:rsidP="002B3580">
      <w:pPr>
        <w:pStyle w:val="a9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2B3580" w:rsidRPr="004F2640" w:rsidRDefault="002B3580" w:rsidP="002B3580">
      <w:pPr>
        <w:spacing w:before="240" w:after="0" w:line="240" w:lineRule="auto"/>
        <w:ind w:right="-11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F264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Учебно–тематический план.</w:t>
      </w:r>
    </w:p>
    <w:p w:rsidR="002B3580" w:rsidRPr="007031BF" w:rsidRDefault="002B3580" w:rsidP="002B3580">
      <w:pPr>
        <w:spacing w:before="240" w:after="0" w:line="240" w:lineRule="auto"/>
        <w:ind w:right="-119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230"/>
        <w:tblW w:w="9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5"/>
        <w:gridCol w:w="3684"/>
        <w:gridCol w:w="993"/>
        <w:gridCol w:w="1134"/>
        <w:gridCol w:w="1134"/>
        <w:gridCol w:w="1980"/>
      </w:tblGrid>
      <w:tr w:rsidR="002B3580" w:rsidRPr="007031BF" w:rsidTr="001064C1">
        <w:trPr>
          <w:trHeight w:val="480"/>
        </w:trPr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модулей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138" w:right="101" w:hanging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1152" w:hanging="10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контроля</w:t>
            </w:r>
          </w:p>
        </w:tc>
      </w:tr>
      <w:tr w:rsidR="002B3580" w:rsidRPr="007031BF" w:rsidTr="001064C1">
        <w:trPr>
          <w:trHeight w:val="481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580" w:rsidRPr="007031BF" w:rsidRDefault="002B3580" w:rsidP="001064C1">
            <w:pPr>
              <w:widowControl w:val="0"/>
              <w:tabs>
                <w:tab w:val="left" w:pos="15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580" w:rsidRPr="007031BF" w:rsidTr="001064C1">
        <w:trPr>
          <w:trHeight w:val="572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131" w:righ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355" w:right="34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65" w:right="53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580" w:rsidRPr="007031BF" w:rsidTr="001064C1">
        <w:trPr>
          <w:trHeight w:val="617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Первичная диагностика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bCs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bCs/>
                <w:w w:val="99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bCs/>
                <w:w w:val="99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65" w:right="53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Анализ, анкетирование. Диагностическая карта </w:t>
            </w:r>
          </w:p>
        </w:tc>
      </w:tr>
      <w:tr w:rsidR="002B3580" w:rsidRPr="007031BF" w:rsidTr="001064C1">
        <w:trPr>
          <w:trHeight w:val="487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диагностика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131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355" w:right="3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580" w:rsidRPr="007031BF" w:rsidTr="001064C1">
        <w:trPr>
          <w:trHeight w:val="565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часть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131" w:righ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right="53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57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65" w:right="53"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B3580" w:rsidRPr="007031BF" w:rsidTr="001064C1">
        <w:trPr>
          <w:trHeight w:val="417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 w:line="240" w:lineRule="auto"/>
              <w:ind w:left="143" w:right="2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1: Зрительное восприятие цвета</w:t>
            </w:r>
          </w:p>
          <w:p w:rsidR="002B3580" w:rsidRPr="007031BF" w:rsidRDefault="002B3580" w:rsidP="001064C1">
            <w:pPr>
              <w:spacing w:after="0" w:line="240" w:lineRule="auto"/>
              <w:ind w:left="143" w:right="2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2: Слуховое восприятие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2,</w:t>
            </w:r>
            <w:r w:rsidRPr="007031B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65" w:right="54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работой ребенка в процессе деятельности ребенка</w:t>
            </w:r>
          </w:p>
        </w:tc>
      </w:tr>
      <w:tr w:rsidR="002B3580" w:rsidRPr="007031BF" w:rsidTr="001064C1">
        <w:trPr>
          <w:trHeight w:val="41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 w:line="240" w:lineRule="auto"/>
              <w:ind w:left="284" w:right="2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3: Зрительное восприятие формы</w:t>
            </w:r>
          </w:p>
          <w:p w:rsidR="002B3580" w:rsidRPr="007031BF" w:rsidRDefault="002B3580" w:rsidP="001064C1">
            <w:pPr>
              <w:spacing w:after="0" w:line="240" w:lineRule="auto"/>
              <w:ind w:left="284" w:right="2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4: Развитие осязания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2,</w:t>
            </w:r>
            <w:r w:rsidRPr="007031B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580" w:rsidRPr="007031BF" w:rsidTr="001064C1">
        <w:trPr>
          <w:trHeight w:val="436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80" w:rsidRPr="007031BF" w:rsidRDefault="002B3580" w:rsidP="001064C1">
            <w:pPr>
              <w:spacing w:after="0" w:line="240" w:lineRule="auto"/>
              <w:ind w:left="284" w:right="2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5: Изучение величины</w:t>
            </w:r>
          </w:p>
          <w:p w:rsidR="002B3580" w:rsidRPr="007031BF" w:rsidRDefault="002B3580" w:rsidP="001064C1">
            <w:pPr>
              <w:spacing w:after="0" w:line="240" w:lineRule="auto"/>
              <w:ind w:left="284" w:right="2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6: Развитие мелкой моторики, игры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прищепками</w:t>
            </w:r>
          </w:p>
          <w:p w:rsidR="002B3580" w:rsidRPr="007031BF" w:rsidRDefault="002B3580" w:rsidP="001064C1">
            <w:pPr>
              <w:spacing w:after="0" w:line="240" w:lineRule="auto"/>
              <w:ind w:left="284" w:right="2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031B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2,25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580" w:rsidRPr="007031BF" w:rsidTr="001064C1">
        <w:trPr>
          <w:trHeight w:val="252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80" w:rsidRPr="007031BF" w:rsidRDefault="002B3580" w:rsidP="001064C1">
            <w:pPr>
              <w:spacing w:after="0" w:line="240" w:lineRule="auto"/>
              <w:ind w:left="284" w:right="2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7: Пальчиковые игры</w:t>
            </w:r>
          </w:p>
          <w:p w:rsidR="002B3580" w:rsidRPr="007031BF" w:rsidRDefault="002B3580" w:rsidP="001064C1">
            <w:pPr>
              <w:spacing w:after="0" w:line="240" w:lineRule="auto"/>
              <w:ind w:left="284" w:right="2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8: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азвитие мелкой моторики, игры – шнуровки, игры - застежки</w:t>
            </w:r>
          </w:p>
          <w:p w:rsidR="002B3580" w:rsidRPr="007031BF" w:rsidRDefault="002B3580" w:rsidP="001064C1">
            <w:pPr>
              <w:spacing w:after="0" w:line="240" w:lineRule="auto"/>
              <w:ind w:left="284" w:right="2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580" w:rsidRPr="007031BF" w:rsidTr="001064C1">
        <w:trPr>
          <w:trHeight w:val="256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 w:line="240" w:lineRule="auto"/>
              <w:ind w:left="143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9: Зрительное восприятие света</w:t>
            </w:r>
          </w:p>
          <w:p w:rsidR="002B3580" w:rsidRPr="007031BF" w:rsidRDefault="002B3580" w:rsidP="001064C1">
            <w:pPr>
              <w:spacing w:after="0" w:line="240" w:lineRule="auto"/>
              <w:ind w:left="143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 10: Развитие мелкой моторики рук,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предметами и материалами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2,25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580" w:rsidRPr="007031BF" w:rsidRDefault="002B3580" w:rsidP="001064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580" w:rsidRPr="007031BF" w:rsidTr="001064C1">
        <w:trPr>
          <w:trHeight w:val="48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131" w:right="12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57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2B3580" w:rsidRPr="007031BF" w:rsidRDefault="002B3580" w:rsidP="001064C1">
            <w:pPr>
              <w:widowControl w:val="0"/>
              <w:autoSpaceDE w:val="0"/>
              <w:autoSpaceDN w:val="0"/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F1130" w:rsidRDefault="007F1130"/>
    <w:p w:rsidR="004F2640" w:rsidRPr="004F2640" w:rsidRDefault="004F2640" w:rsidP="004F264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F2640" w:rsidRPr="004F2640" w:rsidRDefault="004F2640" w:rsidP="004F26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2640" w:rsidRPr="004F2640" w:rsidRDefault="004F2640" w:rsidP="004F26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2640">
        <w:rPr>
          <w:rFonts w:ascii="Times New Roman" w:hAnsi="Times New Roman" w:cs="Times New Roman"/>
          <w:b/>
          <w:bCs/>
          <w:sz w:val="24"/>
          <w:szCs w:val="24"/>
        </w:rPr>
        <w:t>Содержание изучаемого курса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 xml:space="preserve">В каждое занятие включены динамические паузы и этапы приветствия и прощания, которые помогают в решении поставленных задач, и снимают напряжение. Они направлены на </w:t>
      </w:r>
      <w:proofErr w:type="gramStart"/>
      <w:r w:rsidRPr="004F2640">
        <w:rPr>
          <w:rFonts w:ascii="Times New Roman" w:hAnsi="Times New Roman" w:cs="Times New Roman"/>
          <w:sz w:val="24"/>
          <w:szCs w:val="24"/>
        </w:rPr>
        <w:t>зрительно-моторной</w:t>
      </w:r>
      <w:proofErr w:type="gramEnd"/>
      <w:r w:rsidRPr="004F264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F2640">
        <w:rPr>
          <w:rFonts w:ascii="Times New Roman" w:hAnsi="Times New Roman" w:cs="Times New Roman"/>
          <w:sz w:val="24"/>
          <w:szCs w:val="24"/>
        </w:rPr>
        <w:t>слухо</w:t>
      </w:r>
      <w:proofErr w:type="spellEnd"/>
      <w:r w:rsidRPr="004F2640">
        <w:rPr>
          <w:rFonts w:ascii="Times New Roman" w:hAnsi="Times New Roman" w:cs="Times New Roman"/>
          <w:sz w:val="24"/>
          <w:szCs w:val="24"/>
        </w:rPr>
        <w:t>-моторной координацию и способствуют речевому и когнитивному развитию.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Проводя занятия на первом этапе работы, рекомендуется не предъявлять требований к ответам ребенка. Основной акцент в это время делается на формирование понимания инструкций педагога и развития подражательной деятельности.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Развивающая часть состоит из 10 блоков, соединенных между собой. В каждом блоке по 3 задания на развитие той или иной сферы.</w:t>
      </w:r>
    </w:p>
    <w:p w:rsidR="004F2640" w:rsidRPr="004F2640" w:rsidRDefault="004F2640" w:rsidP="004F264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F2640">
        <w:rPr>
          <w:rFonts w:ascii="Times New Roman" w:hAnsi="Times New Roman" w:cs="Times New Roman"/>
          <w:b/>
          <w:bCs/>
          <w:sz w:val="24"/>
          <w:szCs w:val="24"/>
        </w:rPr>
        <w:t xml:space="preserve">2.1. Блок 1: Развитие зрительного восприятия цвета 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Зрительное соотнесение 4 основных цветов, восприятие цвета на расстоянии, выбор цвета по образцу.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-« Цветные шарики», «Спрячь мышку», «Цветное рисование»</w:t>
      </w:r>
    </w:p>
    <w:p w:rsidR="004F2640" w:rsidRPr="004F2640" w:rsidRDefault="004F2640" w:rsidP="004F264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- «</w:t>
      </w:r>
      <w:r w:rsidRPr="004F2640">
        <w:rPr>
          <w:rFonts w:ascii="Times New Roman" w:hAnsi="Times New Roman" w:cs="Times New Roman"/>
          <w:b/>
          <w:bCs/>
          <w:sz w:val="24"/>
          <w:szCs w:val="24"/>
        </w:rPr>
        <w:t>Блок 2: Слуховое восприятие</w:t>
      </w:r>
    </w:p>
    <w:p w:rsidR="004F2640" w:rsidRPr="004F2640" w:rsidRDefault="004F2640" w:rsidP="004F2640">
      <w:pPr>
        <w:rPr>
          <w:rFonts w:ascii="Times New Roman" w:hAnsi="Times New Roman" w:cs="Times New Roman"/>
          <w:bCs/>
          <w:sz w:val="24"/>
          <w:szCs w:val="24"/>
        </w:rPr>
      </w:pPr>
      <w:r w:rsidRPr="004F2640">
        <w:rPr>
          <w:rFonts w:ascii="Times New Roman" w:hAnsi="Times New Roman" w:cs="Times New Roman"/>
          <w:bCs/>
          <w:sz w:val="24"/>
          <w:szCs w:val="24"/>
        </w:rPr>
        <w:t>Развитие слухового внимания, восприятие и дифференциация на слух различного темпа звучания музыки, музыкального инструмента.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- «Мишка и зайчик», «Кто там?», «Постучим, погремим».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b/>
          <w:bCs/>
          <w:sz w:val="24"/>
          <w:szCs w:val="24"/>
        </w:rPr>
        <w:t>2.2. Блок 3: Зрительное восприятие формы</w:t>
      </w:r>
      <w:r w:rsidRPr="004F26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lastRenderedPageBreak/>
        <w:t>Знакомство происходит в определенной последовательности: практические действия, направленные на изучение формы предмета, зрительное восприятие при непосредственном их сближении.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- «Шарики и кубики», «</w:t>
      </w:r>
      <w:proofErr w:type="spellStart"/>
      <w:r w:rsidRPr="004F2640">
        <w:rPr>
          <w:rFonts w:ascii="Times New Roman" w:hAnsi="Times New Roman" w:cs="Times New Roman"/>
          <w:sz w:val="24"/>
          <w:szCs w:val="24"/>
        </w:rPr>
        <w:t>Сортер</w:t>
      </w:r>
      <w:proofErr w:type="spellEnd"/>
      <w:r w:rsidRPr="004F2640">
        <w:rPr>
          <w:rFonts w:ascii="Times New Roman" w:hAnsi="Times New Roman" w:cs="Times New Roman"/>
          <w:sz w:val="24"/>
          <w:szCs w:val="24"/>
        </w:rPr>
        <w:t xml:space="preserve"> «Разноцветные фигуры», «Найди форму в предмете».</w:t>
      </w:r>
    </w:p>
    <w:p w:rsidR="004F2640" w:rsidRPr="004F2640" w:rsidRDefault="004F2640" w:rsidP="004F264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F2640">
        <w:rPr>
          <w:rFonts w:ascii="Times New Roman" w:hAnsi="Times New Roman" w:cs="Times New Roman"/>
          <w:b/>
          <w:bCs/>
          <w:sz w:val="24"/>
          <w:szCs w:val="24"/>
        </w:rPr>
        <w:t>Блок 4: Развитие осязания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 xml:space="preserve">Знакомство с разнообразными материалами и предметами различной фактуры и свойств, сличение материалов и предметов на ощупь по принципу «такой - не такой». 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- « Тактильные ладошки», « Тяжелое и легкое», «Определи по запаху»</w:t>
      </w:r>
    </w:p>
    <w:p w:rsidR="004F2640" w:rsidRPr="004F2640" w:rsidRDefault="004F2640" w:rsidP="004F264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F2640">
        <w:rPr>
          <w:rFonts w:ascii="Times New Roman" w:hAnsi="Times New Roman" w:cs="Times New Roman"/>
          <w:b/>
          <w:bCs/>
          <w:sz w:val="24"/>
          <w:szCs w:val="24"/>
        </w:rPr>
        <w:t>2.3. Блок 5: Изучение величины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Знакомство и закрепление различных параметров величин</w:t>
      </w:r>
      <w:proofErr w:type="gramStart"/>
      <w:r w:rsidRPr="004F2640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4F2640">
        <w:rPr>
          <w:rFonts w:ascii="Times New Roman" w:hAnsi="Times New Roman" w:cs="Times New Roman"/>
          <w:sz w:val="24"/>
          <w:szCs w:val="24"/>
        </w:rPr>
        <w:t xml:space="preserve"> размер, длина, высота, ширина.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- «Лесенка», «Веселые матрёшки», «Ручей, река, болото».</w:t>
      </w:r>
    </w:p>
    <w:p w:rsidR="004F2640" w:rsidRPr="004F2640" w:rsidRDefault="004F2640" w:rsidP="004F264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 xml:space="preserve"> </w:t>
      </w:r>
      <w:r w:rsidRPr="004F2640">
        <w:rPr>
          <w:rFonts w:ascii="Times New Roman" w:hAnsi="Times New Roman" w:cs="Times New Roman"/>
          <w:b/>
          <w:bCs/>
          <w:sz w:val="24"/>
          <w:szCs w:val="24"/>
        </w:rPr>
        <w:t>Блок 6: Развитие мелкой моторики, игры с прищепками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Развитие хватания, развитие силы рук, формирование навыка действий с прищепками.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- «Колючий ежик», «Многоножка», « Вот так урожай!».</w:t>
      </w:r>
    </w:p>
    <w:p w:rsidR="004F2640" w:rsidRPr="004F2640" w:rsidRDefault="004F2640" w:rsidP="004F2640">
      <w:pPr>
        <w:rPr>
          <w:rFonts w:ascii="Times New Roman" w:hAnsi="Times New Roman" w:cs="Times New Roman"/>
          <w:b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2</w:t>
      </w:r>
      <w:r w:rsidRPr="004F2640">
        <w:rPr>
          <w:rFonts w:ascii="Times New Roman" w:hAnsi="Times New Roman" w:cs="Times New Roman"/>
          <w:b/>
          <w:sz w:val="24"/>
          <w:szCs w:val="24"/>
        </w:rPr>
        <w:t>.4. Блок 7: Пальчиковые игры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Развитие согласованных  движений обеих рук. Развитие точных и дифференцированных движений кистей и пальцев рук.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«Моторчик», « Капуста», «</w:t>
      </w:r>
      <w:proofErr w:type="spellStart"/>
      <w:r w:rsidRPr="004F2640">
        <w:rPr>
          <w:rFonts w:ascii="Times New Roman" w:hAnsi="Times New Roman" w:cs="Times New Roman"/>
          <w:sz w:val="24"/>
          <w:szCs w:val="24"/>
        </w:rPr>
        <w:t>Дарики</w:t>
      </w:r>
      <w:proofErr w:type="spellEnd"/>
      <w:r w:rsidRPr="004F2640">
        <w:rPr>
          <w:rFonts w:ascii="Times New Roman" w:hAnsi="Times New Roman" w:cs="Times New Roman"/>
          <w:sz w:val="24"/>
          <w:szCs w:val="24"/>
        </w:rPr>
        <w:t xml:space="preserve"> - комарики», «Пальчики играют».</w:t>
      </w:r>
    </w:p>
    <w:p w:rsidR="004F2640" w:rsidRPr="004F2640" w:rsidRDefault="004F2640" w:rsidP="004F2640">
      <w:pPr>
        <w:rPr>
          <w:rFonts w:ascii="Times New Roman" w:hAnsi="Times New Roman" w:cs="Times New Roman"/>
          <w:b/>
          <w:sz w:val="24"/>
          <w:szCs w:val="24"/>
        </w:rPr>
      </w:pPr>
      <w:r w:rsidRPr="004F2640">
        <w:rPr>
          <w:rFonts w:ascii="Times New Roman" w:hAnsi="Times New Roman" w:cs="Times New Roman"/>
          <w:b/>
          <w:sz w:val="24"/>
          <w:szCs w:val="24"/>
        </w:rPr>
        <w:t xml:space="preserve"> Блок 8: Развитие мелкой моторики, игры - шнуровки, игры - застежки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Развитие соотносящих действий рук, развитие хватания, развитие силы рук.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«Ёжик и урожай», «Новогодняя елка», «Книжка на липучках», «Мишка косолапый»</w:t>
      </w:r>
    </w:p>
    <w:p w:rsidR="004F2640" w:rsidRPr="004F2640" w:rsidRDefault="004F2640" w:rsidP="004F2640">
      <w:pPr>
        <w:rPr>
          <w:rFonts w:ascii="Times New Roman" w:hAnsi="Times New Roman" w:cs="Times New Roman"/>
          <w:b/>
          <w:sz w:val="24"/>
          <w:szCs w:val="24"/>
        </w:rPr>
      </w:pPr>
      <w:r w:rsidRPr="004F2640">
        <w:rPr>
          <w:rFonts w:ascii="Times New Roman" w:hAnsi="Times New Roman" w:cs="Times New Roman"/>
          <w:b/>
          <w:sz w:val="24"/>
          <w:szCs w:val="24"/>
        </w:rPr>
        <w:t>2.5.Блок 9: Зрительное восприятие света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Развитие зрительных ощущений, формирование представления о свете и темноте.</w:t>
      </w:r>
    </w:p>
    <w:p w:rsidR="004F2640" w:rsidRPr="004F2640" w:rsidRDefault="004F2640" w:rsidP="004F2640">
      <w:pPr>
        <w:rPr>
          <w:rFonts w:ascii="Times New Roman" w:hAnsi="Times New Roman" w:cs="Times New Roman"/>
          <w:b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- «Лампочка, гори!», «Пляшущие тени», «Путешествие с фонариком».</w:t>
      </w:r>
    </w:p>
    <w:p w:rsidR="004F2640" w:rsidRPr="004F2640" w:rsidRDefault="004F2640" w:rsidP="004F2640">
      <w:pPr>
        <w:rPr>
          <w:rFonts w:ascii="Times New Roman" w:hAnsi="Times New Roman" w:cs="Times New Roman"/>
          <w:b/>
          <w:sz w:val="24"/>
          <w:szCs w:val="24"/>
        </w:rPr>
      </w:pPr>
      <w:r w:rsidRPr="004F2640">
        <w:rPr>
          <w:rFonts w:ascii="Times New Roman" w:hAnsi="Times New Roman" w:cs="Times New Roman"/>
          <w:b/>
          <w:sz w:val="24"/>
          <w:szCs w:val="24"/>
        </w:rPr>
        <w:t>Блок10: Развитие мелкой моторики рук, игры с предметами и материалами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Укрепление мышц и развитие силы рук, предоставление ребенку разнообразных тактильных ощущений.</w:t>
      </w:r>
    </w:p>
    <w:p w:rsid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- «Открой-закрой», « Сортировка бус», «Катушка».</w:t>
      </w:r>
    </w:p>
    <w:p w:rsidR="00A50A0A" w:rsidRDefault="00A50A0A" w:rsidP="004F2640">
      <w:pPr>
        <w:rPr>
          <w:rFonts w:ascii="Times New Roman" w:hAnsi="Times New Roman" w:cs="Times New Roman"/>
          <w:sz w:val="24"/>
          <w:szCs w:val="24"/>
        </w:rPr>
      </w:pPr>
    </w:p>
    <w:p w:rsidR="00A50A0A" w:rsidRPr="004F2640" w:rsidRDefault="00A50A0A" w:rsidP="004F2640">
      <w:pPr>
        <w:rPr>
          <w:rFonts w:ascii="Times New Roman" w:hAnsi="Times New Roman" w:cs="Times New Roman"/>
          <w:sz w:val="24"/>
          <w:szCs w:val="24"/>
        </w:rPr>
      </w:pPr>
    </w:p>
    <w:p w:rsidR="00277E3D" w:rsidRPr="00143378" w:rsidRDefault="00277E3D" w:rsidP="00277E3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3378">
        <w:rPr>
          <w:rFonts w:ascii="Times New Roman" w:hAnsi="Times New Roman" w:cs="Times New Roman"/>
          <w:b/>
          <w:bCs/>
          <w:sz w:val="24"/>
          <w:szCs w:val="24"/>
        </w:rPr>
        <w:t>Методическое обеспечение</w:t>
      </w:r>
    </w:p>
    <w:p w:rsidR="00277E3D" w:rsidRPr="00143378" w:rsidRDefault="00277E3D" w:rsidP="00277E3D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77E3D" w:rsidRPr="00143378" w:rsidRDefault="00277E3D" w:rsidP="00277E3D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3378">
        <w:rPr>
          <w:rFonts w:ascii="Times New Roman" w:hAnsi="Times New Roman" w:cs="Times New Roman"/>
          <w:color w:val="000000" w:themeColor="text1"/>
          <w:sz w:val="24"/>
          <w:szCs w:val="24"/>
        </w:rPr>
        <w:t>Для решения поставленных задач программы используется спектр разнообразных методов и приемов, помогающих оп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тимизировать работу с детьми с ОВЗ</w:t>
      </w:r>
      <w:r w:rsidRPr="00143378">
        <w:rPr>
          <w:rFonts w:ascii="Times New Roman" w:hAnsi="Times New Roman" w:cs="Times New Roman"/>
          <w:color w:val="000000" w:themeColor="text1"/>
          <w:sz w:val="24"/>
          <w:szCs w:val="24"/>
        </w:rPr>
        <w:t>: динамические паузы, пальчиковые игры и гимнастика, элементы продуктивной деятельности, игры с водой</w:t>
      </w:r>
      <w:proofErr w:type="gramStart"/>
      <w:r w:rsidRPr="001433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</w:t>
      </w:r>
      <w:proofErr w:type="gramEnd"/>
      <w:r w:rsidRPr="001433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43378">
        <w:rPr>
          <w:rFonts w:ascii="Times New Roman" w:hAnsi="Times New Roman" w:cs="Times New Roman"/>
          <w:color w:val="000000" w:themeColor="text1"/>
          <w:sz w:val="24"/>
          <w:szCs w:val="24"/>
        </w:rPr>
        <w:t>Монтессори</w:t>
      </w:r>
      <w:proofErr w:type="spellEnd"/>
      <w:r w:rsidRPr="001433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-терапия, </w:t>
      </w:r>
      <w:proofErr w:type="spellStart"/>
      <w:r w:rsidRPr="00143378">
        <w:rPr>
          <w:rFonts w:ascii="Times New Roman" w:hAnsi="Times New Roman" w:cs="Times New Roman"/>
          <w:color w:val="000000" w:themeColor="text1"/>
          <w:sz w:val="24"/>
          <w:szCs w:val="24"/>
        </w:rPr>
        <w:t>сказкотерапия</w:t>
      </w:r>
      <w:proofErr w:type="spellEnd"/>
      <w:r w:rsidRPr="00143378">
        <w:rPr>
          <w:rFonts w:ascii="Times New Roman" w:hAnsi="Times New Roman" w:cs="Times New Roman"/>
          <w:color w:val="000000" w:themeColor="text1"/>
          <w:sz w:val="24"/>
          <w:szCs w:val="24"/>
        </w:rPr>
        <w:t>, ИКТ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77E3D" w:rsidRDefault="00277E3D" w:rsidP="00277E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031BF">
        <w:rPr>
          <w:rFonts w:ascii="Times New Roman" w:hAnsi="Times New Roman" w:cs="Times New Roman"/>
          <w:b/>
          <w:sz w:val="24"/>
          <w:szCs w:val="24"/>
        </w:rPr>
        <w:t>Матери</w:t>
      </w:r>
      <w:r>
        <w:rPr>
          <w:rFonts w:ascii="Times New Roman" w:hAnsi="Times New Roman" w:cs="Times New Roman"/>
          <w:b/>
          <w:sz w:val="24"/>
          <w:szCs w:val="24"/>
        </w:rPr>
        <w:t>ально – техническое обеспечение</w:t>
      </w:r>
    </w:p>
    <w:p w:rsidR="00277E3D" w:rsidRDefault="00277E3D" w:rsidP="00277E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7031BF">
        <w:rPr>
          <w:rFonts w:ascii="Times New Roman" w:hAnsi="Times New Roman" w:cs="Times New Roman"/>
          <w:sz w:val="24"/>
          <w:szCs w:val="24"/>
        </w:rPr>
        <w:t xml:space="preserve">абинет Лекотеки </w:t>
      </w:r>
      <w:r>
        <w:rPr>
          <w:rFonts w:ascii="Times New Roman" w:hAnsi="Times New Roman" w:cs="Times New Roman"/>
          <w:sz w:val="24"/>
          <w:szCs w:val="24"/>
        </w:rPr>
        <w:t xml:space="preserve"> и сенсорная комната </w:t>
      </w:r>
      <w:r w:rsidRPr="007031BF">
        <w:rPr>
          <w:rFonts w:ascii="Times New Roman" w:hAnsi="Times New Roman" w:cs="Times New Roman"/>
          <w:sz w:val="24"/>
          <w:szCs w:val="24"/>
        </w:rPr>
        <w:t>с различным зонированием для полного интеллектуального и физического развития ребенка.</w:t>
      </w:r>
    </w:p>
    <w:p w:rsidR="00277E3D" w:rsidRDefault="00277E3D" w:rsidP="00277E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7E3D" w:rsidRPr="007031BF" w:rsidRDefault="00277E3D" w:rsidP="00277E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7E3D" w:rsidRPr="002919F4" w:rsidRDefault="00277E3D" w:rsidP="00277E3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919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Требования к подготовке педагога при реализации программы:</w:t>
      </w:r>
    </w:p>
    <w:p w:rsidR="004F2640" w:rsidRPr="00A50A0A" w:rsidRDefault="00277E3D" w:rsidP="004F264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высшего  психологического или специального 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коррекционн</w:t>
      </w:r>
      <w:r w:rsidR="00A50A0A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proofErr w:type="spellEnd"/>
      <w:r w:rsidR="00A50A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педагогического образования.</w:t>
      </w:r>
      <w:bookmarkStart w:id="0" w:name="_GoBack"/>
      <w:bookmarkEnd w:id="0"/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</w:p>
    <w:p w:rsid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</w:p>
    <w:p w:rsidR="00FF7022" w:rsidRPr="004F2640" w:rsidRDefault="00FF7022" w:rsidP="004F2640">
      <w:pPr>
        <w:rPr>
          <w:rFonts w:ascii="Times New Roman" w:hAnsi="Times New Roman" w:cs="Times New Roman"/>
          <w:sz w:val="24"/>
          <w:szCs w:val="24"/>
        </w:rPr>
      </w:pPr>
    </w:p>
    <w:p w:rsidR="004F2640" w:rsidRPr="004F2640" w:rsidRDefault="004F2640" w:rsidP="00FF70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2640" w:rsidRPr="00510F48" w:rsidRDefault="004F2640" w:rsidP="00510F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2640">
        <w:rPr>
          <w:rFonts w:ascii="Times New Roman" w:hAnsi="Times New Roman" w:cs="Times New Roman"/>
          <w:b/>
          <w:sz w:val="24"/>
          <w:szCs w:val="24"/>
        </w:rPr>
        <w:t>Список литературы для педагогов:</w:t>
      </w:r>
    </w:p>
    <w:p w:rsidR="00510F48" w:rsidRPr="00510F48" w:rsidRDefault="00510F48" w:rsidP="00510F48">
      <w:pPr>
        <w:rPr>
          <w:rFonts w:ascii="Times New Roman" w:hAnsi="Times New Roman" w:cs="Times New Roman"/>
          <w:b/>
          <w:sz w:val="24"/>
          <w:szCs w:val="24"/>
        </w:rPr>
      </w:pPr>
    </w:p>
    <w:p w:rsidR="00510F48" w:rsidRPr="00510F48" w:rsidRDefault="00510F48" w:rsidP="00510F48">
      <w:pPr>
        <w:rPr>
          <w:rFonts w:ascii="Times New Roman" w:hAnsi="Times New Roman" w:cs="Times New Roman"/>
          <w:b/>
          <w:sz w:val="24"/>
          <w:szCs w:val="24"/>
        </w:rPr>
      </w:pPr>
      <w:r w:rsidRPr="00510F48">
        <w:rPr>
          <w:rFonts w:ascii="Times New Roman" w:hAnsi="Times New Roman" w:cs="Times New Roman"/>
          <w:sz w:val="24"/>
          <w:szCs w:val="24"/>
        </w:rPr>
        <w:t>1) Диагностическое обследование детей раннего и младшего дошкольного возраста под ред.      Н. В. Серебряковой.- СПб</w:t>
      </w:r>
      <w:proofErr w:type="gramStart"/>
      <w:r w:rsidRPr="00510F4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10F48">
        <w:rPr>
          <w:rFonts w:ascii="Times New Roman" w:hAnsi="Times New Roman" w:cs="Times New Roman"/>
          <w:sz w:val="24"/>
          <w:szCs w:val="24"/>
        </w:rPr>
        <w:t>КАРО, 2005.</w:t>
      </w:r>
    </w:p>
    <w:p w:rsidR="00510F48" w:rsidRPr="00510F48" w:rsidRDefault="00510F48" w:rsidP="00510F48">
      <w:pPr>
        <w:rPr>
          <w:rFonts w:ascii="Times New Roman" w:hAnsi="Times New Roman" w:cs="Times New Roman"/>
          <w:sz w:val="24"/>
          <w:szCs w:val="24"/>
        </w:rPr>
      </w:pPr>
      <w:r w:rsidRPr="00510F48">
        <w:rPr>
          <w:rFonts w:ascii="Times New Roman" w:hAnsi="Times New Roman" w:cs="Times New Roman"/>
          <w:sz w:val="24"/>
          <w:szCs w:val="24"/>
        </w:rPr>
        <w:t xml:space="preserve">2) Ершова Н.В., </w:t>
      </w:r>
      <w:proofErr w:type="spellStart"/>
      <w:r w:rsidRPr="00510F48">
        <w:rPr>
          <w:rFonts w:ascii="Times New Roman" w:hAnsi="Times New Roman" w:cs="Times New Roman"/>
          <w:sz w:val="24"/>
          <w:szCs w:val="24"/>
        </w:rPr>
        <w:t>Аскерова</w:t>
      </w:r>
      <w:proofErr w:type="spellEnd"/>
      <w:r w:rsidRPr="00510F48">
        <w:rPr>
          <w:rFonts w:ascii="Times New Roman" w:hAnsi="Times New Roman" w:cs="Times New Roman"/>
          <w:sz w:val="24"/>
          <w:szCs w:val="24"/>
        </w:rPr>
        <w:t xml:space="preserve"> И.В., Чистова О.</w:t>
      </w:r>
      <w:proofErr w:type="gramStart"/>
      <w:r w:rsidRPr="00510F48">
        <w:rPr>
          <w:rFonts w:ascii="Times New Roman" w:hAnsi="Times New Roman" w:cs="Times New Roman"/>
          <w:sz w:val="24"/>
          <w:szCs w:val="24"/>
        </w:rPr>
        <w:t>А.</w:t>
      </w:r>
      <w:proofErr w:type="gramEnd"/>
      <w:r w:rsidRPr="00510F48">
        <w:rPr>
          <w:rFonts w:ascii="Times New Roman" w:hAnsi="Times New Roman" w:cs="Times New Roman"/>
          <w:sz w:val="24"/>
          <w:szCs w:val="24"/>
        </w:rPr>
        <w:t xml:space="preserve"> Если малышу уже два года.- М.: Детство - пресс, 2012.</w:t>
      </w:r>
    </w:p>
    <w:p w:rsidR="00510F48" w:rsidRPr="00510F48" w:rsidRDefault="00510F48" w:rsidP="00510F48">
      <w:pPr>
        <w:rPr>
          <w:rFonts w:ascii="Times New Roman" w:hAnsi="Times New Roman" w:cs="Times New Roman"/>
          <w:sz w:val="24"/>
          <w:szCs w:val="24"/>
        </w:rPr>
      </w:pPr>
      <w:r w:rsidRPr="00510F4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510F48">
        <w:rPr>
          <w:rFonts w:ascii="Times New Roman" w:hAnsi="Times New Roman" w:cs="Times New Roman"/>
          <w:sz w:val="24"/>
          <w:szCs w:val="24"/>
        </w:rPr>
        <w:t>Екжанова</w:t>
      </w:r>
      <w:proofErr w:type="spellEnd"/>
      <w:r w:rsidRPr="00510F48">
        <w:rPr>
          <w:rFonts w:ascii="Times New Roman" w:hAnsi="Times New Roman" w:cs="Times New Roman"/>
          <w:sz w:val="24"/>
          <w:szCs w:val="24"/>
        </w:rPr>
        <w:t xml:space="preserve"> Е.А., </w:t>
      </w:r>
      <w:proofErr w:type="spellStart"/>
      <w:r w:rsidRPr="00510F48">
        <w:rPr>
          <w:rFonts w:ascii="Times New Roman" w:hAnsi="Times New Roman" w:cs="Times New Roman"/>
          <w:sz w:val="24"/>
          <w:szCs w:val="24"/>
        </w:rPr>
        <w:t>Стребелева</w:t>
      </w:r>
      <w:proofErr w:type="spellEnd"/>
      <w:r w:rsidRPr="00510F48">
        <w:rPr>
          <w:rFonts w:ascii="Times New Roman" w:hAnsi="Times New Roman" w:cs="Times New Roman"/>
          <w:sz w:val="24"/>
          <w:szCs w:val="24"/>
        </w:rPr>
        <w:t xml:space="preserve"> Е.А. </w:t>
      </w:r>
      <w:proofErr w:type="spellStart"/>
      <w:r w:rsidRPr="00510F48">
        <w:rPr>
          <w:rFonts w:ascii="Times New Roman" w:hAnsi="Times New Roman" w:cs="Times New Roman"/>
          <w:sz w:val="24"/>
          <w:szCs w:val="24"/>
        </w:rPr>
        <w:t>Коррекционно</w:t>
      </w:r>
      <w:proofErr w:type="spellEnd"/>
      <w:r w:rsidRPr="00510F48">
        <w:rPr>
          <w:rFonts w:ascii="Times New Roman" w:hAnsi="Times New Roman" w:cs="Times New Roman"/>
          <w:sz w:val="24"/>
          <w:szCs w:val="24"/>
        </w:rPr>
        <w:t xml:space="preserve"> - педагогическая помощь детям раннего возраста с неярко выраженными отклонениями в развитии. СПб</w:t>
      </w:r>
      <w:proofErr w:type="gramStart"/>
      <w:r w:rsidRPr="00510F4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10F48">
        <w:rPr>
          <w:rFonts w:ascii="Times New Roman" w:hAnsi="Times New Roman" w:cs="Times New Roman"/>
          <w:sz w:val="24"/>
          <w:szCs w:val="24"/>
        </w:rPr>
        <w:t>КАРО, 2008.</w:t>
      </w:r>
    </w:p>
    <w:p w:rsidR="00510F48" w:rsidRPr="00510F48" w:rsidRDefault="00510F48" w:rsidP="00510F48">
      <w:pPr>
        <w:rPr>
          <w:rFonts w:ascii="Times New Roman" w:hAnsi="Times New Roman" w:cs="Times New Roman"/>
          <w:sz w:val="24"/>
          <w:szCs w:val="24"/>
        </w:rPr>
      </w:pPr>
      <w:r w:rsidRPr="00510F48">
        <w:rPr>
          <w:rFonts w:ascii="Times New Roman" w:hAnsi="Times New Roman" w:cs="Times New Roman"/>
          <w:sz w:val="24"/>
          <w:szCs w:val="24"/>
        </w:rPr>
        <w:t>4) Ермолова Т. В., Мещерякова С. Ю., Смирнова Е. О. Игры с детьми раннего возраста. – М.: Сфера, 2011.</w:t>
      </w:r>
    </w:p>
    <w:p w:rsidR="00510F48" w:rsidRPr="00510F48" w:rsidRDefault="00510F48" w:rsidP="00510F48">
      <w:pPr>
        <w:rPr>
          <w:rFonts w:ascii="Times New Roman" w:hAnsi="Times New Roman" w:cs="Times New Roman"/>
          <w:sz w:val="24"/>
          <w:szCs w:val="24"/>
        </w:rPr>
      </w:pPr>
      <w:r w:rsidRPr="00510F48">
        <w:rPr>
          <w:rFonts w:ascii="Times New Roman" w:hAnsi="Times New Roman" w:cs="Times New Roman"/>
          <w:sz w:val="24"/>
          <w:szCs w:val="24"/>
        </w:rPr>
        <w:t xml:space="preserve">5) Янушко Е. А. Сенсорное развитие детей раннего возраста 1-3 года. – М.: </w:t>
      </w:r>
      <w:proofErr w:type="spellStart"/>
      <w:r w:rsidRPr="00510F48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510F48">
        <w:rPr>
          <w:rFonts w:ascii="Times New Roman" w:hAnsi="Times New Roman" w:cs="Times New Roman"/>
          <w:sz w:val="24"/>
          <w:szCs w:val="24"/>
        </w:rPr>
        <w:t>, 2016.</w:t>
      </w:r>
    </w:p>
    <w:p w:rsidR="00510F48" w:rsidRPr="00510F48" w:rsidRDefault="00510F48" w:rsidP="00510F48">
      <w:pPr>
        <w:rPr>
          <w:rFonts w:ascii="Times New Roman" w:hAnsi="Times New Roman" w:cs="Times New Roman"/>
          <w:sz w:val="24"/>
          <w:szCs w:val="24"/>
        </w:rPr>
      </w:pPr>
      <w:r w:rsidRPr="00510F48">
        <w:rPr>
          <w:rFonts w:ascii="Times New Roman" w:hAnsi="Times New Roman" w:cs="Times New Roman"/>
          <w:sz w:val="24"/>
          <w:szCs w:val="24"/>
        </w:rPr>
        <w:t xml:space="preserve">6) Янушко Е. А. Развитие мелкой моторики у детей раннего возраста 1-3 года. – М.: </w:t>
      </w:r>
      <w:proofErr w:type="spellStart"/>
      <w:r w:rsidRPr="00510F48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510F48">
        <w:rPr>
          <w:rFonts w:ascii="Times New Roman" w:hAnsi="Times New Roman" w:cs="Times New Roman"/>
          <w:sz w:val="24"/>
          <w:szCs w:val="24"/>
        </w:rPr>
        <w:t>, 2017.</w:t>
      </w:r>
    </w:p>
    <w:p w:rsidR="00510F48" w:rsidRDefault="00510F48" w:rsidP="00510F48">
      <w:pPr>
        <w:rPr>
          <w:rFonts w:ascii="Times New Roman" w:hAnsi="Times New Roman" w:cs="Times New Roman"/>
          <w:sz w:val="24"/>
          <w:szCs w:val="24"/>
        </w:rPr>
      </w:pPr>
      <w:r w:rsidRPr="00510F48">
        <w:rPr>
          <w:rFonts w:ascii="Times New Roman" w:hAnsi="Times New Roman" w:cs="Times New Roman"/>
          <w:sz w:val="24"/>
          <w:szCs w:val="24"/>
        </w:rPr>
        <w:t xml:space="preserve">7)  </w:t>
      </w:r>
      <w:proofErr w:type="spellStart"/>
      <w:r w:rsidRPr="00510F48">
        <w:rPr>
          <w:rFonts w:ascii="Times New Roman" w:hAnsi="Times New Roman" w:cs="Times New Roman"/>
          <w:sz w:val="24"/>
          <w:szCs w:val="24"/>
        </w:rPr>
        <w:t>К.Ханнафорд</w:t>
      </w:r>
      <w:proofErr w:type="spellEnd"/>
      <w:r w:rsidRPr="00510F48">
        <w:rPr>
          <w:rFonts w:ascii="Times New Roman" w:hAnsi="Times New Roman" w:cs="Times New Roman"/>
          <w:sz w:val="24"/>
          <w:szCs w:val="24"/>
        </w:rPr>
        <w:t xml:space="preserve">  Мудрое движение. Мы учимся не только головой. Пер. с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М.; 1999, Восхождение</w:t>
      </w:r>
    </w:p>
    <w:p w:rsidR="00510F48" w:rsidRDefault="00510F48" w:rsidP="00510F48">
      <w:pPr>
        <w:rPr>
          <w:rFonts w:ascii="Times New Roman" w:hAnsi="Times New Roman" w:cs="Times New Roman"/>
          <w:sz w:val="24"/>
          <w:szCs w:val="24"/>
        </w:rPr>
      </w:pPr>
    </w:p>
    <w:p w:rsidR="00510F48" w:rsidRDefault="00510F48" w:rsidP="00510F48">
      <w:pPr>
        <w:rPr>
          <w:rFonts w:ascii="Times New Roman" w:hAnsi="Times New Roman" w:cs="Times New Roman"/>
          <w:sz w:val="24"/>
          <w:szCs w:val="24"/>
        </w:rPr>
      </w:pPr>
    </w:p>
    <w:p w:rsidR="00510F48" w:rsidRPr="00510F48" w:rsidRDefault="00510F48" w:rsidP="00510F48">
      <w:pPr>
        <w:rPr>
          <w:rFonts w:ascii="Times New Roman" w:hAnsi="Times New Roman" w:cs="Times New Roman"/>
          <w:sz w:val="24"/>
          <w:szCs w:val="24"/>
        </w:rPr>
      </w:pPr>
    </w:p>
    <w:p w:rsidR="00510F48" w:rsidRPr="00510F48" w:rsidRDefault="00510F48" w:rsidP="00510F4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0F48" w:rsidRPr="00510F48" w:rsidRDefault="00510F48" w:rsidP="00510F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F48">
        <w:rPr>
          <w:rFonts w:ascii="Times New Roman" w:hAnsi="Times New Roman" w:cs="Times New Roman"/>
          <w:b/>
          <w:sz w:val="24"/>
          <w:szCs w:val="24"/>
        </w:rPr>
        <w:t>Список литературы для родителей и детей:</w:t>
      </w:r>
    </w:p>
    <w:p w:rsidR="00510F48" w:rsidRPr="00510F48" w:rsidRDefault="00510F48" w:rsidP="00510F48">
      <w:pPr>
        <w:rPr>
          <w:rFonts w:ascii="Times New Roman" w:hAnsi="Times New Roman" w:cs="Times New Roman"/>
          <w:b/>
          <w:sz w:val="24"/>
          <w:szCs w:val="24"/>
        </w:rPr>
      </w:pPr>
    </w:p>
    <w:p w:rsidR="00510F48" w:rsidRPr="00510F48" w:rsidRDefault="00510F48" w:rsidP="00510F48">
      <w:pPr>
        <w:rPr>
          <w:rFonts w:ascii="Times New Roman" w:hAnsi="Times New Roman" w:cs="Times New Roman"/>
          <w:sz w:val="24"/>
          <w:szCs w:val="24"/>
        </w:rPr>
      </w:pPr>
      <w:r w:rsidRPr="00510F48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510F48">
        <w:rPr>
          <w:rFonts w:ascii="Times New Roman" w:hAnsi="Times New Roman" w:cs="Times New Roman"/>
          <w:sz w:val="24"/>
          <w:szCs w:val="24"/>
        </w:rPr>
        <w:t>Колдина</w:t>
      </w:r>
      <w:proofErr w:type="spellEnd"/>
      <w:r w:rsidRPr="00510F48">
        <w:rPr>
          <w:rFonts w:ascii="Times New Roman" w:hAnsi="Times New Roman" w:cs="Times New Roman"/>
          <w:sz w:val="24"/>
          <w:szCs w:val="24"/>
        </w:rPr>
        <w:t xml:space="preserve"> Д. Н. Это может ваш малыш. Веселое рисование. Художественный альбом для занятий с детьми 1-3 лет. – М.: Мозаика-синтез, 2012.</w:t>
      </w:r>
    </w:p>
    <w:p w:rsidR="00510F48" w:rsidRPr="00510F48" w:rsidRDefault="00510F48" w:rsidP="00510F48">
      <w:pPr>
        <w:rPr>
          <w:rFonts w:ascii="Times New Roman" w:hAnsi="Times New Roman" w:cs="Times New Roman"/>
          <w:sz w:val="24"/>
          <w:szCs w:val="24"/>
        </w:rPr>
      </w:pPr>
      <w:r w:rsidRPr="00510F48">
        <w:rPr>
          <w:rFonts w:ascii="Times New Roman" w:hAnsi="Times New Roman" w:cs="Times New Roman"/>
          <w:sz w:val="24"/>
          <w:szCs w:val="24"/>
        </w:rPr>
        <w:t>2) Гарбузов В.И. от младенчества д отрочества.- Л., 1991.</w:t>
      </w:r>
    </w:p>
    <w:p w:rsidR="00510F48" w:rsidRPr="00510F48" w:rsidRDefault="00510F48" w:rsidP="00510F48">
      <w:pPr>
        <w:rPr>
          <w:rFonts w:ascii="Times New Roman" w:hAnsi="Times New Roman" w:cs="Times New Roman"/>
          <w:sz w:val="24"/>
          <w:szCs w:val="24"/>
        </w:rPr>
      </w:pPr>
      <w:r w:rsidRPr="00510F4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510F48">
        <w:rPr>
          <w:rFonts w:ascii="Times New Roman" w:hAnsi="Times New Roman" w:cs="Times New Roman"/>
          <w:sz w:val="24"/>
          <w:szCs w:val="24"/>
        </w:rPr>
        <w:t>Ньюмен</w:t>
      </w:r>
      <w:proofErr w:type="spellEnd"/>
      <w:r w:rsidRPr="00510F48">
        <w:rPr>
          <w:rFonts w:ascii="Times New Roman" w:hAnsi="Times New Roman" w:cs="Times New Roman"/>
          <w:sz w:val="24"/>
          <w:szCs w:val="24"/>
        </w:rPr>
        <w:t xml:space="preserve"> С., Игры и занятия с особым ребенком - М.; </w:t>
      </w:r>
      <w:proofErr w:type="spellStart"/>
      <w:r w:rsidRPr="00510F48">
        <w:rPr>
          <w:rFonts w:ascii="Times New Roman" w:hAnsi="Times New Roman" w:cs="Times New Roman"/>
          <w:sz w:val="24"/>
          <w:szCs w:val="24"/>
        </w:rPr>
        <w:t>Теревинф</w:t>
      </w:r>
      <w:proofErr w:type="spellEnd"/>
      <w:r w:rsidRPr="00510F48">
        <w:rPr>
          <w:rFonts w:ascii="Times New Roman" w:hAnsi="Times New Roman" w:cs="Times New Roman"/>
          <w:sz w:val="24"/>
          <w:szCs w:val="24"/>
        </w:rPr>
        <w:t>, 2012.</w:t>
      </w:r>
    </w:p>
    <w:p w:rsidR="00510F48" w:rsidRPr="00510F48" w:rsidRDefault="00510F48" w:rsidP="00510F48">
      <w:pPr>
        <w:rPr>
          <w:rFonts w:ascii="Times New Roman" w:hAnsi="Times New Roman" w:cs="Times New Roman"/>
          <w:sz w:val="24"/>
          <w:szCs w:val="24"/>
        </w:rPr>
      </w:pPr>
      <w:r w:rsidRPr="00510F48">
        <w:rPr>
          <w:rFonts w:ascii="Times New Roman" w:hAnsi="Times New Roman" w:cs="Times New Roman"/>
          <w:sz w:val="24"/>
          <w:szCs w:val="24"/>
        </w:rPr>
        <w:t>4)  К. Л. Печора Развиваем детей раннего возраста. – М.: Сфера, 2017.</w:t>
      </w:r>
    </w:p>
    <w:p w:rsidR="00510F48" w:rsidRPr="00510F48" w:rsidRDefault="00510F48" w:rsidP="00510F48">
      <w:pPr>
        <w:rPr>
          <w:rFonts w:ascii="Times New Roman" w:hAnsi="Times New Roman" w:cs="Times New Roman"/>
          <w:sz w:val="24"/>
          <w:szCs w:val="24"/>
        </w:rPr>
      </w:pPr>
      <w:r w:rsidRPr="00510F48">
        <w:rPr>
          <w:rFonts w:ascii="Times New Roman" w:hAnsi="Times New Roman" w:cs="Times New Roman"/>
          <w:sz w:val="24"/>
          <w:szCs w:val="24"/>
        </w:rPr>
        <w:t>5)</w:t>
      </w:r>
      <w:proofErr w:type="spellStart"/>
      <w:r w:rsidRPr="00510F48">
        <w:rPr>
          <w:rFonts w:ascii="Times New Roman" w:hAnsi="Times New Roman" w:cs="Times New Roman"/>
          <w:sz w:val="24"/>
          <w:szCs w:val="24"/>
        </w:rPr>
        <w:t>Рузина</w:t>
      </w:r>
      <w:proofErr w:type="spellEnd"/>
      <w:r w:rsidRPr="00510F48">
        <w:rPr>
          <w:rFonts w:ascii="Times New Roman" w:hAnsi="Times New Roman" w:cs="Times New Roman"/>
          <w:sz w:val="24"/>
          <w:szCs w:val="24"/>
        </w:rPr>
        <w:t xml:space="preserve"> М.С, </w:t>
      </w:r>
      <w:proofErr w:type="spellStart"/>
      <w:r w:rsidRPr="00510F48">
        <w:rPr>
          <w:rFonts w:ascii="Times New Roman" w:hAnsi="Times New Roman" w:cs="Times New Roman"/>
          <w:sz w:val="24"/>
          <w:szCs w:val="24"/>
        </w:rPr>
        <w:t>Афонькина</w:t>
      </w:r>
      <w:proofErr w:type="spellEnd"/>
      <w:r w:rsidRPr="00510F48">
        <w:rPr>
          <w:rFonts w:ascii="Times New Roman" w:hAnsi="Times New Roman" w:cs="Times New Roman"/>
          <w:sz w:val="24"/>
          <w:szCs w:val="24"/>
        </w:rPr>
        <w:t xml:space="preserve"> С.Д. Страна пальчиковых игр.- СПб</w:t>
      </w:r>
      <w:proofErr w:type="gramStart"/>
      <w:r w:rsidRPr="00510F4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510F48">
        <w:rPr>
          <w:rFonts w:ascii="Times New Roman" w:hAnsi="Times New Roman" w:cs="Times New Roman"/>
          <w:sz w:val="24"/>
          <w:szCs w:val="24"/>
        </w:rPr>
        <w:t>1997</w:t>
      </w:r>
    </w:p>
    <w:p w:rsidR="00510F48" w:rsidRPr="00510F48" w:rsidRDefault="00510F48" w:rsidP="00510F48">
      <w:pPr>
        <w:rPr>
          <w:rFonts w:ascii="Times New Roman" w:hAnsi="Times New Roman" w:cs="Times New Roman"/>
          <w:sz w:val="24"/>
          <w:szCs w:val="24"/>
        </w:rPr>
      </w:pPr>
      <w:r w:rsidRPr="00510F48">
        <w:rPr>
          <w:rFonts w:ascii="Times New Roman" w:hAnsi="Times New Roman" w:cs="Times New Roman"/>
          <w:sz w:val="24"/>
          <w:szCs w:val="24"/>
        </w:rPr>
        <w:t>6)</w:t>
      </w:r>
      <w:r w:rsidRPr="00510F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0F48">
        <w:rPr>
          <w:rFonts w:ascii="Times New Roman" w:hAnsi="Times New Roman" w:cs="Times New Roman"/>
          <w:sz w:val="24"/>
          <w:szCs w:val="24"/>
        </w:rPr>
        <w:t>Смирнова Е.О. Ваш ребенок от 1до3: книга для родителей. – Ростов н/Д.: Феникс, 2014</w:t>
      </w:r>
    </w:p>
    <w:p w:rsidR="00510F48" w:rsidRPr="00510F48" w:rsidRDefault="00510F48" w:rsidP="00510F48">
      <w:pPr>
        <w:rPr>
          <w:rFonts w:ascii="Times New Roman" w:hAnsi="Times New Roman" w:cs="Times New Roman"/>
          <w:sz w:val="24"/>
          <w:szCs w:val="24"/>
        </w:rPr>
      </w:pPr>
      <w:r w:rsidRPr="00510F48">
        <w:rPr>
          <w:rFonts w:ascii="Times New Roman" w:hAnsi="Times New Roman" w:cs="Times New Roman"/>
          <w:sz w:val="24"/>
          <w:szCs w:val="24"/>
        </w:rPr>
        <w:t xml:space="preserve">7)Смирнова Е. О., </w:t>
      </w:r>
      <w:proofErr w:type="spellStart"/>
      <w:r w:rsidRPr="00510F48">
        <w:rPr>
          <w:rFonts w:ascii="Times New Roman" w:hAnsi="Times New Roman" w:cs="Times New Roman"/>
          <w:sz w:val="24"/>
          <w:szCs w:val="24"/>
        </w:rPr>
        <w:t>Абдулаева</w:t>
      </w:r>
      <w:proofErr w:type="spellEnd"/>
      <w:r w:rsidRPr="00510F48">
        <w:rPr>
          <w:rFonts w:ascii="Times New Roman" w:hAnsi="Times New Roman" w:cs="Times New Roman"/>
          <w:sz w:val="24"/>
          <w:szCs w:val="24"/>
        </w:rPr>
        <w:t xml:space="preserve"> Е. А., </w:t>
      </w:r>
      <w:proofErr w:type="spellStart"/>
      <w:r w:rsidRPr="00510F48">
        <w:rPr>
          <w:rFonts w:ascii="Times New Roman" w:hAnsi="Times New Roman" w:cs="Times New Roman"/>
          <w:sz w:val="24"/>
          <w:szCs w:val="24"/>
        </w:rPr>
        <w:t>Кремлева</w:t>
      </w:r>
      <w:proofErr w:type="spellEnd"/>
      <w:r w:rsidRPr="00510F48">
        <w:rPr>
          <w:rFonts w:ascii="Times New Roman" w:hAnsi="Times New Roman" w:cs="Times New Roman"/>
          <w:sz w:val="24"/>
          <w:szCs w:val="24"/>
        </w:rPr>
        <w:t xml:space="preserve"> А. Ю. Игры и игрушки вашего ребенка: методическое пособие. – М.: ООО «Русское слово», 2016.</w:t>
      </w:r>
    </w:p>
    <w:p w:rsidR="00510F48" w:rsidRPr="00510F48" w:rsidRDefault="00510F48" w:rsidP="00510F48">
      <w:pPr>
        <w:rPr>
          <w:rFonts w:ascii="Times New Roman" w:hAnsi="Times New Roman" w:cs="Times New Roman"/>
          <w:sz w:val="24"/>
          <w:szCs w:val="24"/>
        </w:rPr>
      </w:pPr>
      <w:r w:rsidRPr="00510F48">
        <w:rPr>
          <w:rFonts w:ascii="Times New Roman" w:hAnsi="Times New Roman" w:cs="Times New Roman"/>
          <w:sz w:val="24"/>
          <w:szCs w:val="24"/>
        </w:rPr>
        <w:t xml:space="preserve"> 8)</w:t>
      </w:r>
      <w:proofErr w:type="spellStart"/>
      <w:r w:rsidRPr="00510F48">
        <w:rPr>
          <w:rFonts w:ascii="Times New Roman" w:hAnsi="Times New Roman" w:cs="Times New Roman"/>
          <w:sz w:val="24"/>
          <w:szCs w:val="24"/>
        </w:rPr>
        <w:t>К.Ханнафорд</w:t>
      </w:r>
      <w:proofErr w:type="spellEnd"/>
      <w:r w:rsidRPr="00510F48">
        <w:rPr>
          <w:rFonts w:ascii="Times New Roman" w:hAnsi="Times New Roman" w:cs="Times New Roman"/>
          <w:sz w:val="24"/>
          <w:szCs w:val="24"/>
        </w:rPr>
        <w:t xml:space="preserve"> Мудрое движение. Мы учимся не только головой. Пер. с английского М.; 1999, Восхождение. </w:t>
      </w:r>
    </w:p>
    <w:p w:rsidR="00510F48" w:rsidRPr="00510F48" w:rsidRDefault="00510F48" w:rsidP="00510F48">
      <w:pPr>
        <w:rPr>
          <w:rFonts w:ascii="Times New Roman" w:hAnsi="Times New Roman" w:cs="Times New Roman"/>
          <w:sz w:val="24"/>
          <w:szCs w:val="24"/>
        </w:rPr>
      </w:pPr>
      <w:r w:rsidRPr="00510F48">
        <w:rPr>
          <w:rFonts w:ascii="Times New Roman" w:hAnsi="Times New Roman" w:cs="Times New Roman"/>
          <w:sz w:val="24"/>
          <w:szCs w:val="24"/>
        </w:rPr>
        <w:t xml:space="preserve">9) Янушко Е. А. Лепка с детьми раннего возраста 1-3 года. – М.: </w:t>
      </w:r>
      <w:proofErr w:type="spellStart"/>
      <w:r w:rsidRPr="00510F48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510F48">
        <w:rPr>
          <w:rFonts w:ascii="Times New Roman" w:hAnsi="Times New Roman" w:cs="Times New Roman"/>
          <w:sz w:val="24"/>
          <w:szCs w:val="24"/>
        </w:rPr>
        <w:t>, 2016.</w:t>
      </w:r>
    </w:p>
    <w:p w:rsidR="00510F48" w:rsidRPr="00510F48" w:rsidRDefault="00510F48" w:rsidP="00510F48">
      <w:pPr>
        <w:rPr>
          <w:rFonts w:ascii="Times New Roman" w:hAnsi="Times New Roman" w:cs="Times New Roman"/>
          <w:sz w:val="24"/>
          <w:szCs w:val="24"/>
        </w:rPr>
      </w:pPr>
      <w:r w:rsidRPr="00510F48">
        <w:rPr>
          <w:rFonts w:ascii="Times New Roman" w:hAnsi="Times New Roman" w:cs="Times New Roman"/>
          <w:sz w:val="24"/>
          <w:szCs w:val="24"/>
        </w:rPr>
        <w:t xml:space="preserve">10)  Янушко Е. А. Аппликация с детьми раннего возраста 1-3 года. – М.: </w:t>
      </w:r>
      <w:proofErr w:type="spellStart"/>
      <w:r w:rsidRPr="00510F48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510F48">
        <w:rPr>
          <w:rFonts w:ascii="Times New Roman" w:hAnsi="Times New Roman" w:cs="Times New Roman"/>
          <w:sz w:val="24"/>
          <w:szCs w:val="24"/>
        </w:rPr>
        <w:t>, 2016.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</w:p>
    <w:p w:rsid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</w:p>
    <w:p w:rsidR="00FF7022" w:rsidRDefault="00FF7022" w:rsidP="004F2640">
      <w:pPr>
        <w:rPr>
          <w:rFonts w:ascii="Times New Roman" w:hAnsi="Times New Roman" w:cs="Times New Roman"/>
          <w:sz w:val="24"/>
          <w:szCs w:val="24"/>
        </w:rPr>
      </w:pPr>
    </w:p>
    <w:p w:rsidR="00FF7022" w:rsidRDefault="00FF7022" w:rsidP="004F2640">
      <w:pPr>
        <w:rPr>
          <w:rFonts w:ascii="Times New Roman" w:hAnsi="Times New Roman" w:cs="Times New Roman"/>
          <w:sz w:val="24"/>
          <w:szCs w:val="24"/>
        </w:rPr>
      </w:pPr>
    </w:p>
    <w:p w:rsidR="00FF7022" w:rsidRDefault="00FF7022" w:rsidP="004F2640">
      <w:pPr>
        <w:rPr>
          <w:rFonts w:ascii="Times New Roman" w:hAnsi="Times New Roman" w:cs="Times New Roman"/>
          <w:sz w:val="24"/>
          <w:szCs w:val="24"/>
        </w:rPr>
      </w:pPr>
    </w:p>
    <w:p w:rsidR="00FF7022" w:rsidRDefault="00FF7022" w:rsidP="00FF7022">
      <w:pPr>
        <w:rPr>
          <w:rFonts w:ascii="Times New Roman" w:hAnsi="Times New Roman" w:cs="Times New Roman"/>
          <w:sz w:val="24"/>
          <w:szCs w:val="24"/>
        </w:rPr>
      </w:pPr>
    </w:p>
    <w:p w:rsidR="00FF7022" w:rsidRPr="004F2640" w:rsidRDefault="00FF7022" w:rsidP="00FF7022">
      <w:pPr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4F2640" w:rsidRPr="004F2640" w:rsidRDefault="004F2640" w:rsidP="00FF7022">
      <w:pPr>
        <w:jc w:val="right"/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4F2640" w:rsidRPr="004F2640" w:rsidRDefault="004F2640" w:rsidP="00FF702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2640">
        <w:rPr>
          <w:rFonts w:ascii="Times New Roman" w:hAnsi="Times New Roman" w:cs="Times New Roman"/>
          <w:b/>
          <w:bCs/>
          <w:sz w:val="24"/>
          <w:szCs w:val="24"/>
        </w:rPr>
        <w:t>Карта обследования психомоторного развития ребенка</w:t>
      </w:r>
    </w:p>
    <w:p w:rsidR="004F2640" w:rsidRPr="004F2640" w:rsidRDefault="004F2640" w:rsidP="00FF702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2640">
        <w:rPr>
          <w:rFonts w:ascii="Times New Roman" w:hAnsi="Times New Roman" w:cs="Times New Roman"/>
          <w:b/>
          <w:bCs/>
          <w:sz w:val="24"/>
          <w:szCs w:val="24"/>
        </w:rPr>
        <w:t>(по Н.В. Серебряковой от 5 мес.)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1.Ф.И.ребенка_______________________________________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2.Дата рождения_______________ возраст____________</w:t>
      </w:r>
    </w:p>
    <w:p w:rsidR="00FF7022" w:rsidRPr="004F2640" w:rsidRDefault="00FF7022" w:rsidP="004F26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3.Данные обследования:</w:t>
      </w:r>
    </w:p>
    <w:p w:rsidR="004F2640" w:rsidRPr="004F2640" w:rsidRDefault="004F2640" w:rsidP="004F2640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464"/>
        <w:gridCol w:w="1863"/>
        <w:gridCol w:w="1526"/>
        <w:gridCol w:w="2161"/>
        <w:gridCol w:w="1208"/>
        <w:gridCol w:w="1349"/>
      </w:tblGrid>
      <w:tr w:rsidR="004F2640" w:rsidRPr="004F2640" w:rsidTr="00B74B1B">
        <w:trPr>
          <w:trHeight w:val="764"/>
        </w:trPr>
        <w:tc>
          <w:tcPr>
            <w:tcW w:w="702" w:type="pct"/>
            <w:vMerge w:val="restart"/>
            <w:textDirection w:val="btLr"/>
            <w:vAlign w:val="center"/>
          </w:tcPr>
          <w:p w:rsidR="004F2640" w:rsidRPr="004F2640" w:rsidRDefault="004F2640" w:rsidP="00B74B1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Речевое развитие</w:t>
            </w:r>
          </w:p>
        </w:tc>
        <w:tc>
          <w:tcPr>
            <w:tcW w:w="1012" w:type="pct"/>
            <w:vAlign w:val="center"/>
          </w:tcPr>
          <w:p w:rsidR="004F2640" w:rsidRPr="004F2640" w:rsidRDefault="004F2640" w:rsidP="00B74B1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Понимание обращённой речи</w:t>
            </w:r>
          </w:p>
        </w:tc>
        <w:tc>
          <w:tcPr>
            <w:tcW w:w="836" w:type="pct"/>
            <w:vAlign w:val="center"/>
          </w:tcPr>
          <w:p w:rsidR="004F2640" w:rsidRPr="004F2640" w:rsidRDefault="004F2640" w:rsidP="00B74B1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Активная речь</w:t>
            </w:r>
          </w:p>
        </w:tc>
        <w:tc>
          <w:tcPr>
            <w:tcW w:w="1037" w:type="pct"/>
            <w:vAlign w:val="center"/>
          </w:tcPr>
          <w:p w:rsidR="004F2640" w:rsidRPr="004F2640" w:rsidRDefault="004F2640" w:rsidP="00B74B1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Звукоподражание</w:t>
            </w:r>
          </w:p>
        </w:tc>
        <w:tc>
          <w:tcPr>
            <w:tcW w:w="669" w:type="pct"/>
            <w:vAlign w:val="center"/>
          </w:tcPr>
          <w:p w:rsidR="004F2640" w:rsidRPr="004F2640" w:rsidRDefault="004F2640" w:rsidP="00B74B1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Слова</w:t>
            </w:r>
          </w:p>
        </w:tc>
        <w:tc>
          <w:tcPr>
            <w:tcW w:w="743" w:type="pct"/>
            <w:vAlign w:val="center"/>
          </w:tcPr>
          <w:p w:rsidR="004F2640" w:rsidRPr="004F2640" w:rsidRDefault="004F2640" w:rsidP="00B74B1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Фразовая речь</w:t>
            </w:r>
          </w:p>
        </w:tc>
      </w:tr>
      <w:tr w:rsidR="004F2640" w:rsidRPr="004F2640" w:rsidTr="001064C1">
        <w:trPr>
          <w:trHeight w:val="2297"/>
        </w:trPr>
        <w:tc>
          <w:tcPr>
            <w:tcW w:w="702" w:type="pct"/>
            <w:vMerge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pct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pct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640" w:rsidRPr="004F2640" w:rsidTr="00B74B1B">
        <w:trPr>
          <w:trHeight w:val="699"/>
        </w:trPr>
        <w:tc>
          <w:tcPr>
            <w:tcW w:w="702" w:type="pct"/>
            <w:vAlign w:val="center"/>
          </w:tcPr>
          <w:p w:rsidR="004F2640" w:rsidRDefault="004F2640" w:rsidP="00B74B1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баллов</w:t>
            </w:r>
          </w:p>
          <w:p w:rsidR="00D81163" w:rsidRPr="004F2640" w:rsidRDefault="00D81163" w:rsidP="00D8116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vAlign w:val="center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2640" w:rsidRPr="004F2640" w:rsidRDefault="004F2640" w:rsidP="004F2640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9889" w:type="dxa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559"/>
        <w:gridCol w:w="992"/>
        <w:gridCol w:w="1276"/>
        <w:gridCol w:w="1559"/>
        <w:gridCol w:w="1701"/>
      </w:tblGrid>
      <w:tr w:rsidR="004F2640" w:rsidRPr="00B74B1B" w:rsidTr="00B74B1B">
        <w:tc>
          <w:tcPr>
            <w:tcW w:w="1384" w:type="dxa"/>
            <w:vMerge w:val="restart"/>
            <w:textDirection w:val="btLr"/>
            <w:vAlign w:val="center"/>
          </w:tcPr>
          <w:p w:rsidR="004F2640" w:rsidRPr="00B74B1B" w:rsidRDefault="00B74B1B" w:rsidP="00B74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81163">
              <w:rPr>
                <w:rFonts w:ascii="Times New Roman" w:hAnsi="Times New Roman" w:cs="Times New Roman"/>
                <w:b/>
                <w:sz w:val="24"/>
                <w:szCs w:val="24"/>
              </w:rPr>
              <w:t>Когнитивное развитие</w:t>
            </w:r>
          </w:p>
        </w:tc>
        <w:tc>
          <w:tcPr>
            <w:tcW w:w="1418" w:type="dxa"/>
            <w:vAlign w:val="center"/>
          </w:tcPr>
          <w:p w:rsidR="004F2640" w:rsidRPr="00B74B1B" w:rsidRDefault="004F2640" w:rsidP="00B74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74B1B">
              <w:rPr>
                <w:rFonts w:ascii="Times New Roman" w:hAnsi="Times New Roman" w:cs="Times New Roman"/>
                <w:b/>
                <w:sz w:val="20"/>
                <w:szCs w:val="24"/>
              </w:rPr>
              <w:t>Размер</w:t>
            </w:r>
          </w:p>
          <w:p w:rsidR="004F2640" w:rsidRPr="00B74B1B" w:rsidRDefault="004F2640" w:rsidP="00B74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74B1B">
              <w:rPr>
                <w:rFonts w:ascii="Times New Roman" w:hAnsi="Times New Roman" w:cs="Times New Roman"/>
                <w:b/>
                <w:sz w:val="20"/>
                <w:szCs w:val="24"/>
              </w:rPr>
              <w:t>(знает, сортирует)</w:t>
            </w:r>
          </w:p>
        </w:tc>
        <w:tc>
          <w:tcPr>
            <w:tcW w:w="1559" w:type="dxa"/>
            <w:vAlign w:val="center"/>
          </w:tcPr>
          <w:p w:rsidR="004F2640" w:rsidRPr="00B74B1B" w:rsidRDefault="004F2640" w:rsidP="00B74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74B1B">
              <w:rPr>
                <w:rFonts w:ascii="Times New Roman" w:hAnsi="Times New Roman" w:cs="Times New Roman"/>
                <w:b/>
                <w:sz w:val="20"/>
                <w:szCs w:val="24"/>
              </w:rPr>
              <w:t>Форма</w:t>
            </w:r>
          </w:p>
          <w:p w:rsidR="004F2640" w:rsidRPr="00B74B1B" w:rsidRDefault="004F2640" w:rsidP="00B74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74B1B">
              <w:rPr>
                <w:rFonts w:ascii="Times New Roman" w:hAnsi="Times New Roman" w:cs="Times New Roman"/>
                <w:b/>
                <w:sz w:val="20"/>
                <w:szCs w:val="24"/>
              </w:rPr>
              <w:t>(знает, выкладывает, сортирует)</w:t>
            </w:r>
          </w:p>
        </w:tc>
        <w:tc>
          <w:tcPr>
            <w:tcW w:w="992" w:type="dxa"/>
            <w:vAlign w:val="center"/>
          </w:tcPr>
          <w:p w:rsidR="004F2640" w:rsidRPr="00B74B1B" w:rsidRDefault="004F2640" w:rsidP="00B74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74B1B">
              <w:rPr>
                <w:rFonts w:ascii="Times New Roman" w:hAnsi="Times New Roman" w:cs="Times New Roman"/>
                <w:b/>
                <w:sz w:val="20"/>
                <w:szCs w:val="24"/>
              </w:rPr>
              <w:t>Цвет</w:t>
            </w:r>
          </w:p>
          <w:p w:rsidR="004F2640" w:rsidRPr="00B74B1B" w:rsidRDefault="004F2640" w:rsidP="00B74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74B1B">
              <w:rPr>
                <w:rFonts w:ascii="Times New Roman" w:hAnsi="Times New Roman" w:cs="Times New Roman"/>
                <w:b/>
                <w:sz w:val="20"/>
                <w:szCs w:val="24"/>
              </w:rPr>
              <w:t>(знает)</w:t>
            </w:r>
          </w:p>
        </w:tc>
        <w:tc>
          <w:tcPr>
            <w:tcW w:w="1276" w:type="dxa"/>
            <w:vAlign w:val="center"/>
          </w:tcPr>
          <w:p w:rsidR="004F2640" w:rsidRPr="00B74B1B" w:rsidRDefault="004F2640" w:rsidP="00B74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74B1B">
              <w:rPr>
                <w:rFonts w:ascii="Times New Roman" w:hAnsi="Times New Roman" w:cs="Times New Roman"/>
                <w:b/>
                <w:sz w:val="20"/>
                <w:szCs w:val="24"/>
              </w:rPr>
              <w:t>Понятие</w:t>
            </w:r>
          </w:p>
          <w:p w:rsidR="004F2640" w:rsidRPr="00B74B1B" w:rsidRDefault="004F2640" w:rsidP="00B74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74B1B">
              <w:rPr>
                <w:rFonts w:ascii="Times New Roman" w:hAnsi="Times New Roman" w:cs="Times New Roman"/>
                <w:b/>
                <w:sz w:val="20"/>
                <w:szCs w:val="24"/>
              </w:rPr>
              <w:t>«такой же»</w:t>
            </w:r>
          </w:p>
        </w:tc>
        <w:tc>
          <w:tcPr>
            <w:tcW w:w="1559" w:type="dxa"/>
            <w:vAlign w:val="center"/>
          </w:tcPr>
          <w:p w:rsidR="004F2640" w:rsidRPr="00B74B1B" w:rsidRDefault="004F2640" w:rsidP="00B74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proofErr w:type="gramStart"/>
            <w:r w:rsidRPr="00B74B1B">
              <w:rPr>
                <w:rFonts w:ascii="Times New Roman" w:hAnsi="Times New Roman" w:cs="Times New Roman"/>
                <w:b/>
                <w:sz w:val="20"/>
                <w:szCs w:val="24"/>
              </w:rPr>
              <w:t>Подража</w:t>
            </w:r>
            <w:proofErr w:type="spellEnd"/>
            <w:r w:rsidRPr="00B74B1B">
              <w:rPr>
                <w:rFonts w:ascii="Times New Roman" w:hAnsi="Times New Roman" w:cs="Times New Roman"/>
                <w:b/>
                <w:sz w:val="20"/>
                <w:szCs w:val="24"/>
              </w:rPr>
              <w:t>-тельная</w:t>
            </w:r>
            <w:proofErr w:type="gramEnd"/>
          </w:p>
          <w:p w:rsidR="004F2640" w:rsidRPr="00B74B1B" w:rsidRDefault="004F2640" w:rsidP="00B74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74B1B">
              <w:rPr>
                <w:rFonts w:ascii="Times New Roman" w:hAnsi="Times New Roman" w:cs="Times New Roman"/>
                <w:b/>
                <w:sz w:val="20"/>
                <w:szCs w:val="24"/>
              </w:rPr>
              <w:t>деятельность</w:t>
            </w:r>
          </w:p>
        </w:tc>
        <w:tc>
          <w:tcPr>
            <w:tcW w:w="1701" w:type="dxa"/>
            <w:vAlign w:val="center"/>
          </w:tcPr>
          <w:p w:rsidR="004F2640" w:rsidRPr="00B74B1B" w:rsidRDefault="004F2640" w:rsidP="00B74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proofErr w:type="gramStart"/>
            <w:r w:rsidRPr="00B74B1B">
              <w:rPr>
                <w:rFonts w:ascii="Times New Roman" w:hAnsi="Times New Roman" w:cs="Times New Roman"/>
                <w:b/>
                <w:sz w:val="20"/>
                <w:szCs w:val="24"/>
              </w:rPr>
              <w:t>Пространст</w:t>
            </w:r>
            <w:proofErr w:type="spellEnd"/>
            <w:r w:rsidRPr="00B74B1B">
              <w:rPr>
                <w:rFonts w:ascii="Times New Roman" w:hAnsi="Times New Roman" w:cs="Times New Roman"/>
                <w:b/>
                <w:sz w:val="20"/>
                <w:szCs w:val="24"/>
              </w:rPr>
              <w:t>-венное</w:t>
            </w:r>
            <w:proofErr w:type="gramEnd"/>
          </w:p>
          <w:p w:rsidR="004F2640" w:rsidRPr="00B74B1B" w:rsidRDefault="004F2640" w:rsidP="00B74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74B1B">
              <w:rPr>
                <w:rFonts w:ascii="Times New Roman" w:hAnsi="Times New Roman" w:cs="Times New Roman"/>
                <w:b/>
                <w:sz w:val="20"/>
                <w:szCs w:val="24"/>
              </w:rPr>
              <w:t>отношение</w:t>
            </w:r>
          </w:p>
        </w:tc>
      </w:tr>
      <w:tr w:rsidR="004F2640" w:rsidRPr="004F2640" w:rsidTr="00B74B1B">
        <w:trPr>
          <w:trHeight w:val="2113"/>
        </w:trPr>
        <w:tc>
          <w:tcPr>
            <w:tcW w:w="1384" w:type="dxa"/>
            <w:vMerge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640" w:rsidRPr="004F2640" w:rsidTr="00B74B1B">
        <w:tc>
          <w:tcPr>
            <w:tcW w:w="1384" w:type="dxa"/>
            <w:vAlign w:val="center"/>
          </w:tcPr>
          <w:p w:rsidR="00D81163" w:rsidRDefault="004F2640" w:rsidP="00D811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81163">
              <w:rPr>
                <w:rFonts w:ascii="Times New Roman" w:hAnsi="Times New Roman" w:cs="Times New Roman"/>
                <w:b/>
                <w:szCs w:val="24"/>
              </w:rPr>
              <w:t>Общее количество баллов</w:t>
            </w:r>
          </w:p>
          <w:p w:rsidR="00D81163" w:rsidRPr="00D81163" w:rsidRDefault="00D81163" w:rsidP="00D811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418" w:type="dxa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</w:p>
    <w:p w:rsidR="00B74B1B" w:rsidRPr="004F2640" w:rsidRDefault="00B74B1B" w:rsidP="004F264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64"/>
        <w:gridCol w:w="3783"/>
        <w:gridCol w:w="4324"/>
      </w:tblGrid>
      <w:tr w:rsidR="004F2640" w:rsidRPr="004F2640" w:rsidTr="00B74B1B">
        <w:tc>
          <w:tcPr>
            <w:tcW w:w="1464" w:type="dxa"/>
            <w:vMerge w:val="restart"/>
            <w:textDirection w:val="btLr"/>
            <w:vAlign w:val="center"/>
          </w:tcPr>
          <w:p w:rsidR="004F2640" w:rsidRPr="004F2640" w:rsidRDefault="004F2640" w:rsidP="00B74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мелкой моторики</w:t>
            </w:r>
          </w:p>
        </w:tc>
        <w:tc>
          <w:tcPr>
            <w:tcW w:w="4146" w:type="dxa"/>
            <w:vAlign w:val="center"/>
          </w:tcPr>
          <w:p w:rsidR="004F2640" w:rsidRPr="004F2640" w:rsidRDefault="004F2640" w:rsidP="00B74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Захват</w:t>
            </w:r>
          </w:p>
          <w:p w:rsidR="004F2640" w:rsidRPr="004F2640" w:rsidRDefault="004F2640" w:rsidP="00B74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Предмета</w:t>
            </w:r>
          </w:p>
        </w:tc>
        <w:tc>
          <w:tcPr>
            <w:tcW w:w="4704" w:type="dxa"/>
            <w:vAlign w:val="center"/>
          </w:tcPr>
          <w:p w:rsidR="004F2640" w:rsidRPr="004F2640" w:rsidRDefault="004F2640" w:rsidP="00B74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Координация</w:t>
            </w:r>
          </w:p>
          <w:p w:rsidR="004F2640" w:rsidRPr="004F2640" w:rsidRDefault="004F2640" w:rsidP="00B74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движений</w:t>
            </w:r>
          </w:p>
        </w:tc>
      </w:tr>
      <w:tr w:rsidR="004F2640" w:rsidRPr="004F2640" w:rsidTr="001064C1">
        <w:trPr>
          <w:trHeight w:val="3259"/>
        </w:trPr>
        <w:tc>
          <w:tcPr>
            <w:tcW w:w="1464" w:type="dxa"/>
            <w:vMerge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6" w:type="dxa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640" w:rsidRPr="004F2640" w:rsidTr="001064C1">
        <w:tc>
          <w:tcPr>
            <w:tcW w:w="1464" w:type="dxa"/>
            <w:vAlign w:val="center"/>
          </w:tcPr>
          <w:p w:rsidR="004F2640" w:rsidRPr="004F2640" w:rsidRDefault="004F2640" w:rsidP="00B74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</w:t>
            </w:r>
          </w:p>
          <w:p w:rsidR="004F2640" w:rsidRDefault="00D81163" w:rsidP="00B74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4F2640"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аллов</w:t>
            </w:r>
          </w:p>
          <w:p w:rsidR="00D81163" w:rsidRPr="004F2640" w:rsidRDefault="00D81163" w:rsidP="00B74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6" w:type="dxa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7022" w:rsidRPr="004F2640" w:rsidRDefault="00FF7022" w:rsidP="004F264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64"/>
        <w:gridCol w:w="2833"/>
        <w:gridCol w:w="2672"/>
        <w:gridCol w:w="2602"/>
      </w:tblGrid>
      <w:tr w:rsidR="004F2640" w:rsidRPr="004F2640" w:rsidTr="00B74B1B">
        <w:tc>
          <w:tcPr>
            <w:tcW w:w="1242" w:type="dxa"/>
            <w:vMerge w:val="restart"/>
            <w:textDirection w:val="btLr"/>
            <w:vAlign w:val="center"/>
          </w:tcPr>
          <w:p w:rsidR="004F2640" w:rsidRPr="004F2640" w:rsidRDefault="004F2640" w:rsidP="00B74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Социализация</w:t>
            </w:r>
          </w:p>
        </w:tc>
        <w:tc>
          <w:tcPr>
            <w:tcW w:w="2977" w:type="dxa"/>
            <w:vAlign w:val="center"/>
          </w:tcPr>
          <w:p w:rsidR="004F2640" w:rsidRPr="004F2640" w:rsidRDefault="004F2640" w:rsidP="00D811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</w:t>
            </w:r>
          </w:p>
          <w:p w:rsidR="004F2640" w:rsidRPr="004F2640" w:rsidRDefault="004F2640" w:rsidP="00D811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(заинтересованность)</w:t>
            </w:r>
          </w:p>
        </w:tc>
        <w:tc>
          <w:tcPr>
            <w:tcW w:w="3119" w:type="dxa"/>
            <w:vAlign w:val="center"/>
          </w:tcPr>
          <w:p w:rsidR="004F2640" w:rsidRPr="004F2640" w:rsidRDefault="004F2640" w:rsidP="00D811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Эмоции</w:t>
            </w:r>
          </w:p>
          <w:p w:rsidR="004F2640" w:rsidRPr="004F2640" w:rsidRDefault="004F2640" w:rsidP="00D811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(адекватность, активность)</w:t>
            </w:r>
          </w:p>
        </w:tc>
        <w:tc>
          <w:tcPr>
            <w:tcW w:w="3084" w:type="dxa"/>
            <w:vAlign w:val="center"/>
          </w:tcPr>
          <w:p w:rsidR="004F2640" w:rsidRPr="004F2640" w:rsidRDefault="004F2640" w:rsidP="00D811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 игровой деятельности</w:t>
            </w:r>
          </w:p>
        </w:tc>
      </w:tr>
      <w:tr w:rsidR="004F2640" w:rsidRPr="004F2640" w:rsidTr="001064C1">
        <w:trPr>
          <w:trHeight w:val="2721"/>
        </w:trPr>
        <w:tc>
          <w:tcPr>
            <w:tcW w:w="1242" w:type="dxa"/>
            <w:vMerge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640" w:rsidRPr="004F2640" w:rsidTr="00D81163">
        <w:trPr>
          <w:trHeight w:val="1110"/>
        </w:trPr>
        <w:tc>
          <w:tcPr>
            <w:tcW w:w="1242" w:type="dxa"/>
            <w:vAlign w:val="center"/>
          </w:tcPr>
          <w:p w:rsidR="004F2640" w:rsidRDefault="004F2640" w:rsidP="00D811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баллов</w:t>
            </w:r>
          </w:p>
          <w:p w:rsidR="00D81163" w:rsidRPr="004F2640" w:rsidRDefault="00D81163" w:rsidP="00D811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4F2640" w:rsidRPr="004F2640" w:rsidRDefault="004F2640" w:rsidP="004F26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4B1B" w:rsidRDefault="00B74B1B" w:rsidP="004F2640">
      <w:pPr>
        <w:rPr>
          <w:rFonts w:ascii="Times New Roman" w:hAnsi="Times New Roman" w:cs="Times New Roman"/>
          <w:sz w:val="24"/>
          <w:szCs w:val="24"/>
        </w:rPr>
      </w:pP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 xml:space="preserve">4. Ключ:   </w:t>
      </w:r>
    </w:p>
    <w:tbl>
      <w:tblPr>
        <w:tblStyle w:val="aa"/>
        <w:tblW w:w="0" w:type="auto"/>
        <w:jc w:val="center"/>
        <w:tblInd w:w="567" w:type="dxa"/>
        <w:tblLook w:val="04A0" w:firstRow="1" w:lastRow="0" w:firstColumn="1" w:lastColumn="0" w:noHBand="0" w:noVBand="1"/>
      </w:tblPr>
      <w:tblGrid>
        <w:gridCol w:w="2920"/>
        <w:gridCol w:w="3037"/>
        <w:gridCol w:w="3047"/>
      </w:tblGrid>
      <w:tr w:rsidR="004F2640" w:rsidRPr="004F2640" w:rsidTr="00B74B1B">
        <w:trPr>
          <w:jc w:val="center"/>
        </w:trPr>
        <w:tc>
          <w:tcPr>
            <w:tcW w:w="3254" w:type="dxa"/>
            <w:vMerge w:val="restart"/>
            <w:vAlign w:val="center"/>
          </w:tcPr>
          <w:p w:rsidR="004F2640" w:rsidRPr="004F2640" w:rsidRDefault="004F2640" w:rsidP="00B74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Общее число баллов</w:t>
            </w:r>
          </w:p>
        </w:tc>
        <w:tc>
          <w:tcPr>
            <w:tcW w:w="3301" w:type="dxa"/>
          </w:tcPr>
          <w:p w:rsidR="004F2640" w:rsidRPr="004F2640" w:rsidRDefault="004F2640" w:rsidP="00B74B1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Баллы:</w:t>
            </w:r>
          </w:p>
        </w:tc>
        <w:tc>
          <w:tcPr>
            <w:tcW w:w="3300" w:type="dxa"/>
          </w:tcPr>
          <w:p w:rsidR="004F2640" w:rsidRPr="004F2640" w:rsidRDefault="004F2640" w:rsidP="00B74B1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Результаты:</w:t>
            </w:r>
          </w:p>
        </w:tc>
      </w:tr>
      <w:tr w:rsidR="004F2640" w:rsidRPr="004F2640" w:rsidTr="00B74B1B">
        <w:trPr>
          <w:trHeight w:val="587"/>
          <w:jc w:val="center"/>
        </w:trPr>
        <w:tc>
          <w:tcPr>
            <w:tcW w:w="3254" w:type="dxa"/>
            <w:vMerge/>
          </w:tcPr>
          <w:p w:rsidR="004F2640" w:rsidRPr="004F2640" w:rsidRDefault="004F2640" w:rsidP="00B74B1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1" w:type="dxa"/>
          </w:tcPr>
          <w:p w:rsidR="004F2640" w:rsidRPr="004F2640" w:rsidRDefault="004F2640" w:rsidP="00B74B1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1 - нет (не может, не выполняет)</w:t>
            </w:r>
          </w:p>
        </w:tc>
        <w:tc>
          <w:tcPr>
            <w:tcW w:w="3300" w:type="dxa"/>
            <w:vAlign w:val="center"/>
          </w:tcPr>
          <w:p w:rsidR="004F2640" w:rsidRPr="004F2640" w:rsidRDefault="004F2640" w:rsidP="00B74B1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74267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</w:t>
            </w:r>
            <w:r w:rsidR="0074267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- низкий</w:t>
            </w:r>
          </w:p>
        </w:tc>
      </w:tr>
      <w:tr w:rsidR="004F2640" w:rsidRPr="004F2640" w:rsidTr="001064C1">
        <w:trPr>
          <w:jc w:val="center"/>
        </w:trPr>
        <w:tc>
          <w:tcPr>
            <w:tcW w:w="3254" w:type="dxa"/>
            <w:vMerge/>
          </w:tcPr>
          <w:p w:rsidR="004F2640" w:rsidRPr="004F2640" w:rsidRDefault="004F2640" w:rsidP="00B74B1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1" w:type="dxa"/>
          </w:tcPr>
          <w:p w:rsidR="004F2640" w:rsidRPr="004F2640" w:rsidRDefault="004F2640" w:rsidP="00B74B1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2 - частично</w:t>
            </w:r>
          </w:p>
        </w:tc>
        <w:tc>
          <w:tcPr>
            <w:tcW w:w="3300" w:type="dxa"/>
            <w:vAlign w:val="center"/>
          </w:tcPr>
          <w:p w:rsidR="004F2640" w:rsidRPr="004F2640" w:rsidRDefault="004F2640" w:rsidP="00B74B1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r w:rsidR="0074267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до  </w:t>
            </w:r>
            <w:r w:rsidR="00742670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– средний</w:t>
            </w:r>
          </w:p>
        </w:tc>
      </w:tr>
      <w:tr w:rsidR="004F2640" w:rsidRPr="004F2640" w:rsidTr="001064C1">
        <w:trPr>
          <w:jc w:val="center"/>
        </w:trPr>
        <w:tc>
          <w:tcPr>
            <w:tcW w:w="3254" w:type="dxa"/>
            <w:vMerge/>
          </w:tcPr>
          <w:p w:rsidR="004F2640" w:rsidRPr="004F2640" w:rsidRDefault="004F2640" w:rsidP="00B74B1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1" w:type="dxa"/>
          </w:tcPr>
          <w:p w:rsidR="004F2640" w:rsidRPr="004F2640" w:rsidRDefault="004F2640" w:rsidP="00B74B1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3 - да (может,  делает)</w:t>
            </w:r>
          </w:p>
        </w:tc>
        <w:tc>
          <w:tcPr>
            <w:tcW w:w="3300" w:type="dxa"/>
            <w:vAlign w:val="center"/>
          </w:tcPr>
          <w:p w:rsidR="004F2640" w:rsidRPr="004F2640" w:rsidRDefault="004F2640" w:rsidP="0074267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r w:rsidR="00742670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>до</w:t>
            </w:r>
            <w:r w:rsidR="00742670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  <w:r w:rsidRPr="004F2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высокий</w:t>
            </w:r>
          </w:p>
        </w:tc>
      </w:tr>
    </w:tbl>
    <w:p w:rsidR="00D81163" w:rsidRDefault="00D81163" w:rsidP="00D81163">
      <w:pPr>
        <w:rPr>
          <w:rFonts w:ascii="Times New Roman" w:hAnsi="Times New Roman" w:cs="Times New Roman"/>
          <w:sz w:val="24"/>
          <w:szCs w:val="24"/>
        </w:rPr>
      </w:pPr>
    </w:p>
    <w:p w:rsidR="00D81163" w:rsidRDefault="00D81163" w:rsidP="00D81163">
      <w:pPr>
        <w:pStyle w:val="a9"/>
        <w:ind w:left="284"/>
        <w:rPr>
          <w:rFonts w:ascii="Times New Roman" w:hAnsi="Times New Roman" w:cs="Times New Roman"/>
          <w:sz w:val="24"/>
          <w:szCs w:val="24"/>
        </w:rPr>
      </w:pPr>
    </w:p>
    <w:p w:rsidR="004F2640" w:rsidRPr="00D81163" w:rsidRDefault="004F2640" w:rsidP="00D81163">
      <w:pPr>
        <w:pStyle w:val="a9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D81163">
        <w:rPr>
          <w:rFonts w:ascii="Times New Roman" w:hAnsi="Times New Roman" w:cs="Times New Roman"/>
          <w:sz w:val="24"/>
          <w:szCs w:val="24"/>
        </w:rPr>
        <w:t>Рекомендации:</w:t>
      </w:r>
    </w:p>
    <w:p w:rsidR="004F2640" w:rsidRPr="004F2640" w:rsidRDefault="004F2640" w:rsidP="004F2640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14DA" w:rsidRDefault="009D14DA"/>
    <w:p w:rsidR="009D14DA" w:rsidRPr="009D14DA" w:rsidRDefault="009D14DA" w:rsidP="009D14DA"/>
    <w:p w:rsidR="009D14DA" w:rsidRPr="009D14DA" w:rsidRDefault="009D14DA" w:rsidP="009D14DA"/>
    <w:p w:rsidR="009D14DA" w:rsidRPr="009D14DA" w:rsidRDefault="009D14DA" w:rsidP="009D14DA"/>
    <w:p w:rsidR="009D14DA" w:rsidRPr="009D14DA" w:rsidRDefault="009D14DA" w:rsidP="009D14DA"/>
    <w:p w:rsidR="009D14DA" w:rsidRPr="009D14DA" w:rsidRDefault="009D14DA" w:rsidP="009D14DA"/>
    <w:p w:rsidR="009D14DA" w:rsidRPr="009D14DA" w:rsidRDefault="009D14DA" w:rsidP="009D14DA"/>
    <w:p w:rsidR="009D14DA" w:rsidRPr="009D14DA" w:rsidRDefault="009D14DA" w:rsidP="009D14DA"/>
    <w:p w:rsidR="009D14DA" w:rsidRPr="009D14DA" w:rsidRDefault="009D14DA" w:rsidP="009D14DA"/>
    <w:p w:rsidR="009D14DA" w:rsidRPr="009D14DA" w:rsidRDefault="009D14DA" w:rsidP="009D14DA"/>
    <w:p w:rsidR="009D14DA" w:rsidRPr="009D14DA" w:rsidRDefault="009D14DA" w:rsidP="009D14DA"/>
    <w:p w:rsidR="009D14DA" w:rsidRPr="009D14DA" w:rsidRDefault="009D14DA" w:rsidP="009D14DA"/>
    <w:p w:rsidR="009D14DA" w:rsidRPr="009D14DA" w:rsidRDefault="009D14DA" w:rsidP="009D14DA"/>
    <w:p w:rsidR="009D14DA" w:rsidRPr="009D14DA" w:rsidRDefault="009D14DA" w:rsidP="009D14DA"/>
    <w:p w:rsidR="009D14DA" w:rsidRPr="009D14DA" w:rsidRDefault="009D14DA" w:rsidP="009D14DA"/>
    <w:p w:rsidR="009D14DA" w:rsidRPr="009D14DA" w:rsidRDefault="009D14DA" w:rsidP="009D14DA"/>
    <w:p w:rsidR="009D14DA" w:rsidRPr="009D14DA" w:rsidRDefault="009D14DA" w:rsidP="009D14DA"/>
    <w:p w:rsidR="009D14DA" w:rsidRDefault="009D14DA" w:rsidP="009D14DA"/>
    <w:p w:rsidR="004F2640" w:rsidRDefault="009D14DA" w:rsidP="009D14DA">
      <w:pPr>
        <w:tabs>
          <w:tab w:val="left" w:pos="2427"/>
        </w:tabs>
      </w:pPr>
      <w:r>
        <w:tab/>
      </w:r>
    </w:p>
    <w:p w:rsidR="009D14DA" w:rsidRDefault="009D14DA" w:rsidP="009D14DA">
      <w:pPr>
        <w:tabs>
          <w:tab w:val="left" w:pos="2427"/>
        </w:tabs>
      </w:pPr>
    </w:p>
    <w:p w:rsidR="009D14DA" w:rsidRDefault="009D14DA" w:rsidP="009D14DA">
      <w:pPr>
        <w:tabs>
          <w:tab w:val="left" w:pos="2427"/>
        </w:tabs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ПРИЛОЖЕНИЕ 2</w:t>
      </w:r>
    </w:p>
    <w:p w:rsidR="009D14DA" w:rsidRPr="00D42699" w:rsidRDefault="009D14DA" w:rsidP="009D14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4260850</wp:posOffset>
                </wp:positionH>
                <wp:positionV relativeFrom="paragraph">
                  <wp:posOffset>-433070</wp:posOffset>
                </wp:positionV>
                <wp:extent cx="1676400" cy="342900"/>
                <wp:effectExtent l="0" t="0" r="254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14DA" w:rsidRDefault="009D14DA" w:rsidP="009D14DA"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Приложение № 2 № 2</w:t>
                            </w:r>
                            <w:r w:rsidRPr="00D4269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35.5pt;margin-top:-34.1pt;width:132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" stroked="f">
                <v:textbox>
                  <w:txbxContent>
                    <w:p w:rsidR="009D14DA" w:rsidRDefault="009D14DA" w:rsidP="009D14DA"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Приложение № 2 № 2</w:t>
                      </w:r>
                      <w:r w:rsidRPr="00D4269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D42699">
        <w:rPr>
          <w:rFonts w:ascii="Times New Roman" w:hAnsi="Times New Roman" w:cs="Times New Roman"/>
          <w:sz w:val="28"/>
          <w:szCs w:val="28"/>
        </w:rPr>
        <w:t>Карта первичного приема родителей</w:t>
      </w:r>
    </w:p>
    <w:p w:rsidR="009D14DA" w:rsidRPr="00D42699" w:rsidRDefault="009D14DA" w:rsidP="009D14DA">
      <w:pPr>
        <w:pStyle w:val="a9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>Ф.И.О. ребенка_________________________________________________</w:t>
      </w:r>
    </w:p>
    <w:p w:rsidR="009D14DA" w:rsidRPr="00D42699" w:rsidRDefault="009D14DA" w:rsidP="009D14DA">
      <w:pPr>
        <w:pStyle w:val="a9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>Дата рождения_________________________________________________</w:t>
      </w:r>
    </w:p>
    <w:p w:rsidR="009D14DA" w:rsidRPr="00D42699" w:rsidRDefault="009D14DA" w:rsidP="009D14DA">
      <w:pPr>
        <w:pStyle w:val="a9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>Дата поступления в учреждение___________________________________</w:t>
      </w:r>
    </w:p>
    <w:p w:rsidR="009D14DA" w:rsidRPr="00D42699" w:rsidRDefault="009D14DA" w:rsidP="009D14DA">
      <w:pPr>
        <w:pStyle w:val="a9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>Домашний адрес ________________________________________________</w:t>
      </w:r>
    </w:p>
    <w:p w:rsidR="009D14DA" w:rsidRPr="00D42699" w:rsidRDefault="009D14DA" w:rsidP="009D14DA">
      <w:pPr>
        <w:pStyle w:val="a9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>Ф.И.О год рождения отца, номер телефона__________________________</w:t>
      </w:r>
      <w:r w:rsidRPr="00D42699">
        <w:rPr>
          <w:rFonts w:ascii="Times New Roman" w:hAnsi="Times New Roman" w:cs="Times New Roman"/>
          <w:sz w:val="28"/>
          <w:szCs w:val="28"/>
        </w:rPr>
        <w:br/>
        <w:t xml:space="preserve"> ______________________________________________________________</w:t>
      </w:r>
    </w:p>
    <w:p w:rsidR="009D14DA" w:rsidRPr="00D42699" w:rsidRDefault="009D14DA" w:rsidP="009D14DA">
      <w:pPr>
        <w:pStyle w:val="a9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>Место работы, должность и образование отца________________________</w:t>
      </w:r>
    </w:p>
    <w:p w:rsidR="009D14DA" w:rsidRPr="00D42699" w:rsidRDefault="009D14DA" w:rsidP="009D14DA">
      <w:pPr>
        <w:pStyle w:val="a9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9D14DA" w:rsidRPr="00D42699" w:rsidRDefault="009D14DA" w:rsidP="009D14DA">
      <w:pPr>
        <w:pStyle w:val="a9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>Ф.И.О год рождения матери, номер телефона________________________</w:t>
      </w:r>
    </w:p>
    <w:p w:rsidR="009D14DA" w:rsidRPr="00D42699" w:rsidRDefault="009D14DA" w:rsidP="009D14DA">
      <w:pPr>
        <w:pStyle w:val="a9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9D14DA" w:rsidRPr="00D42699" w:rsidRDefault="009D14DA" w:rsidP="009D14DA">
      <w:pPr>
        <w:pStyle w:val="a9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>Место работы, должность, образование матери_______________________</w:t>
      </w:r>
    </w:p>
    <w:p w:rsidR="009D14DA" w:rsidRPr="00D42699" w:rsidRDefault="009D14DA" w:rsidP="009D14DA">
      <w:pPr>
        <w:pStyle w:val="a9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9D14DA" w:rsidRPr="00D42699" w:rsidRDefault="00277E3D" w:rsidP="009D14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 Д/сад ________</w:t>
      </w:r>
      <w:r w:rsidR="009D14DA" w:rsidRPr="00D42699">
        <w:rPr>
          <w:rFonts w:ascii="Times New Roman" w:hAnsi="Times New Roman" w:cs="Times New Roman"/>
          <w:sz w:val="28"/>
          <w:szCs w:val="28"/>
        </w:rPr>
        <w:t>_группа_________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10. Были ли проблемы, связанные с посещением д/сада, если 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     «да», то какие_________________________________________________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11. Состав семьи, сколько детей в семье_________________________________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12. Какие отношения между братьями и сестрами_______________________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     _____________________________________________________________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13. </w:t>
      </w:r>
      <w:proofErr w:type="gramStart"/>
      <w:r w:rsidRPr="00D42699">
        <w:rPr>
          <w:rFonts w:ascii="Times New Roman" w:hAnsi="Times New Roman" w:cs="Times New Roman"/>
          <w:sz w:val="28"/>
          <w:szCs w:val="28"/>
        </w:rPr>
        <w:t xml:space="preserve">Психологический климат в семье (есть ли конфликты в семье, отношение </w:t>
      </w:r>
      <w:proofErr w:type="gramEnd"/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     в семье к ребенку)______________________________________________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14. Есть ли у ребенка отдельная комната_____________________________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15. С кем из взрослых ребенок проводит большую часть времени_________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      ________________________________________________________________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16. Характер вашего ребенка (наиболее </w:t>
      </w:r>
      <w:proofErr w:type="gramStart"/>
      <w:r w:rsidRPr="00D42699">
        <w:rPr>
          <w:rFonts w:ascii="Times New Roman" w:hAnsi="Times New Roman" w:cs="Times New Roman"/>
          <w:sz w:val="28"/>
          <w:szCs w:val="28"/>
        </w:rPr>
        <w:t>важное</w:t>
      </w:r>
      <w:proofErr w:type="gramEnd"/>
      <w:r w:rsidRPr="00D42699">
        <w:rPr>
          <w:rFonts w:ascii="Times New Roman" w:hAnsi="Times New Roman" w:cs="Times New Roman"/>
          <w:sz w:val="28"/>
          <w:szCs w:val="28"/>
        </w:rPr>
        <w:t xml:space="preserve"> на ваш взгляд)___________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     _____________________________________________________________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17. Режим дня вашего ребенка______________________________________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     ______________________________________________________________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18. Интересы и любимые занятия ребенка_____________________________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      ____________________________________________________________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19. Какие кружки и секции посещает ваш ребенок______________________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     _____________________________________________________________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20. Причина обращения, какую помощь хотели бы получить_____________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     ______________________________________________________________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21. Когда началась проблема? Кто направил?_________________________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     _____________________________________________________________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22. Страхи ребенка_______________________________________________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23. У каких специалистов состои</w:t>
      </w:r>
      <w:proofErr w:type="gramStart"/>
      <w:r w:rsidRPr="00D42699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Pr="00D42699">
        <w:rPr>
          <w:rFonts w:ascii="Times New Roman" w:hAnsi="Times New Roman" w:cs="Times New Roman"/>
          <w:sz w:val="28"/>
          <w:szCs w:val="28"/>
        </w:rPr>
        <w:t>ял) на учете ребенок?_________________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     _____________________________________________________________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24. Состояние слуха______________________________________________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25. Состояние зрения______________________________________________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26. Координация движений (ходьба, прыжки)_________________________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lastRenderedPageBreak/>
        <w:t xml:space="preserve"> 27. Мелкая моторика руки (ведущая рука)____________________________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28. Что вы считаете необходимым сообщить о своем ребенке_____________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     _____________________________________________________________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    _____________________________________________________________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   ______________________________________________________________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   _________________________________________________________________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  ______________________________________________________________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  ______________________________________________________________</w:t>
      </w:r>
    </w:p>
    <w:p w:rsidR="009D14DA" w:rsidRPr="00D42699" w:rsidRDefault="009D14DA" w:rsidP="009D14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D14DA" w:rsidRPr="00D42699" w:rsidRDefault="009D14DA" w:rsidP="009D14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4DA" w:rsidRPr="00D42699" w:rsidRDefault="009D14DA" w:rsidP="009D14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699">
        <w:rPr>
          <w:rFonts w:ascii="Times New Roman" w:hAnsi="Times New Roman" w:cs="Times New Roman"/>
          <w:sz w:val="28"/>
          <w:szCs w:val="28"/>
        </w:rPr>
        <w:t>Педагог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 xml:space="preserve">__________________________         </w:t>
      </w:r>
      <w:r w:rsidRPr="00D42699">
        <w:rPr>
          <w:rFonts w:ascii="Times New Roman" w:hAnsi="Times New Roman" w:cs="Times New Roman"/>
          <w:sz w:val="28"/>
          <w:szCs w:val="28"/>
        </w:rPr>
        <w:t xml:space="preserve"> «_____»___________ 20    года</w:t>
      </w:r>
    </w:p>
    <w:p w:rsidR="009D14DA" w:rsidRPr="009D14DA" w:rsidRDefault="009D14DA" w:rsidP="009D14DA">
      <w:pPr>
        <w:tabs>
          <w:tab w:val="left" w:pos="2427"/>
        </w:tabs>
        <w:jc w:val="both"/>
        <w:rPr>
          <w:rFonts w:ascii="Times New Roman" w:hAnsi="Times New Roman" w:cs="Times New Roman"/>
          <w:sz w:val="24"/>
        </w:rPr>
      </w:pPr>
    </w:p>
    <w:sectPr w:rsidR="009D14DA" w:rsidRPr="009D14DA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F7A" w:rsidRDefault="00CF4F7A" w:rsidP="00FF13FC">
      <w:pPr>
        <w:spacing w:after="0" w:line="240" w:lineRule="auto"/>
      </w:pPr>
      <w:r>
        <w:separator/>
      </w:r>
    </w:p>
  </w:endnote>
  <w:endnote w:type="continuationSeparator" w:id="0">
    <w:p w:rsidR="00CF4F7A" w:rsidRDefault="00CF4F7A" w:rsidP="00FF1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4033806"/>
      <w:docPartObj>
        <w:docPartGallery w:val="Page Numbers (Bottom of Page)"/>
        <w:docPartUnique/>
      </w:docPartObj>
    </w:sdtPr>
    <w:sdtEndPr/>
    <w:sdtContent>
      <w:p w:rsidR="00DF3DC3" w:rsidRDefault="00DF3DC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16D">
          <w:rPr>
            <w:noProof/>
          </w:rPr>
          <w:t>2</w:t>
        </w:r>
        <w:r>
          <w:fldChar w:fldCharType="end"/>
        </w:r>
      </w:p>
    </w:sdtContent>
  </w:sdt>
  <w:p w:rsidR="00DF3DC3" w:rsidRDefault="00DF3DC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858946"/>
      <w:docPartObj>
        <w:docPartGallery w:val="Page Numbers (Bottom of Page)"/>
        <w:docPartUnique/>
      </w:docPartObj>
    </w:sdtPr>
    <w:sdtEndPr/>
    <w:sdtContent>
      <w:p w:rsidR="00FF13FC" w:rsidRDefault="00FF13F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A0A">
          <w:rPr>
            <w:noProof/>
          </w:rPr>
          <w:t>13</w:t>
        </w:r>
        <w:r>
          <w:fldChar w:fldCharType="end"/>
        </w:r>
      </w:p>
    </w:sdtContent>
  </w:sdt>
  <w:p w:rsidR="00FF13FC" w:rsidRDefault="00FF13F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F7A" w:rsidRDefault="00CF4F7A" w:rsidP="00FF13FC">
      <w:pPr>
        <w:spacing w:after="0" w:line="240" w:lineRule="auto"/>
      </w:pPr>
      <w:r>
        <w:separator/>
      </w:r>
    </w:p>
  </w:footnote>
  <w:footnote w:type="continuationSeparator" w:id="0">
    <w:p w:rsidR="00CF4F7A" w:rsidRDefault="00CF4F7A" w:rsidP="00FF13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E2FA1"/>
    <w:multiLevelType w:val="hybridMultilevel"/>
    <w:tmpl w:val="FB8E02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493F0E"/>
    <w:multiLevelType w:val="hybridMultilevel"/>
    <w:tmpl w:val="5BFC5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9C0C5C"/>
    <w:multiLevelType w:val="hybridMultilevel"/>
    <w:tmpl w:val="36B2A960"/>
    <w:lvl w:ilvl="0" w:tplc="BEE2753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7904D96"/>
    <w:multiLevelType w:val="hybridMultilevel"/>
    <w:tmpl w:val="98323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925D96"/>
    <w:multiLevelType w:val="hybridMultilevel"/>
    <w:tmpl w:val="67D245C4"/>
    <w:lvl w:ilvl="0" w:tplc="2E944C3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1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3FC"/>
    <w:rsid w:val="00011209"/>
    <w:rsid w:val="00036DB3"/>
    <w:rsid w:val="000E0BB1"/>
    <w:rsid w:val="000E3F0E"/>
    <w:rsid w:val="001C173B"/>
    <w:rsid w:val="001C3AF6"/>
    <w:rsid w:val="001D3943"/>
    <w:rsid w:val="00277E3D"/>
    <w:rsid w:val="002A59FE"/>
    <w:rsid w:val="002B3580"/>
    <w:rsid w:val="002C3447"/>
    <w:rsid w:val="003764FB"/>
    <w:rsid w:val="00383199"/>
    <w:rsid w:val="00457972"/>
    <w:rsid w:val="00486F75"/>
    <w:rsid w:val="00492E38"/>
    <w:rsid w:val="004A0BBC"/>
    <w:rsid w:val="004E53AE"/>
    <w:rsid w:val="004F2640"/>
    <w:rsid w:val="00510F48"/>
    <w:rsid w:val="005B5D0D"/>
    <w:rsid w:val="005D7AED"/>
    <w:rsid w:val="006B358B"/>
    <w:rsid w:val="006D65E6"/>
    <w:rsid w:val="006E1F1A"/>
    <w:rsid w:val="00742670"/>
    <w:rsid w:val="00791CC8"/>
    <w:rsid w:val="007A0E60"/>
    <w:rsid w:val="007D7833"/>
    <w:rsid w:val="007E32D1"/>
    <w:rsid w:val="007F1130"/>
    <w:rsid w:val="007F6E82"/>
    <w:rsid w:val="00816114"/>
    <w:rsid w:val="0084016D"/>
    <w:rsid w:val="008D0AFC"/>
    <w:rsid w:val="008F26D9"/>
    <w:rsid w:val="00995FCA"/>
    <w:rsid w:val="009D14DA"/>
    <w:rsid w:val="00A50A0A"/>
    <w:rsid w:val="00AF2C07"/>
    <w:rsid w:val="00B74B1B"/>
    <w:rsid w:val="00B80D0E"/>
    <w:rsid w:val="00B86182"/>
    <w:rsid w:val="00CC708B"/>
    <w:rsid w:val="00CF4F7A"/>
    <w:rsid w:val="00D3206E"/>
    <w:rsid w:val="00D41CE9"/>
    <w:rsid w:val="00D52112"/>
    <w:rsid w:val="00D53378"/>
    <w:rsid w:val="00D81163"/>
    <w:rsid w:val="00DB75F9"/>
    <w:rsid w:val="00DF3DC3"/>
    <w:rsid w:val="00E4557A"/>
    <w:rsid w:val="00E50220"/>
    <w:rsid w:val="00EA6D84"/>
    <w:rsid w:val="00F96E68"/>
    <w:rsid w:val="00FF13FC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F13FC"/>
    <w:pPr>
      <w:shd w:val="clear" w:color="auto" w:fill="FFFFFF"/>
      <w:spacing w:after="0" w:line="240" w:lineRule="atLeast"/>
      <w:ind w:hanging="1000"/>
    </w:pPr>
    <w:rPr>
      <w:rFonts w:ascii="Calibri" w:eastAsia="Times New Roman" w:hAnsi="Calibri" w:cs="Calibri"/>
      <w:sz w:val="20"/>
      <w:szCs w:val="20"/>
    </w:rPr>
  </w:style>
  <w:style w:type="character" w:customStyle="1" w:styleId="a4">
    <w:name w:val="Основной текст Знак"/>
    <w:basedOn w:val="a0"/>
    <w:link w:val="a3"/>
    <w:rsid w:val="00FF13FC"/>
    <w:rPr>
      <w:rFonts w:ascii="Calibri" w:eastAsia="Times New Roman" w:hAnsi="Calibri" w:cs="Calibri"/>
      <w:sz w:val="20"/>
      <w:szCs w:val="20"/>
      <w:shd w:val="clear" w:color="auto" w:fill="FFFFFF"/>
    </w:rPr>
  </w:style>
  <w:style w:type="paragraph" w:styleId="a5">
    <w:name w:val="header"/>
    <w:basedOn w:val="a"/>
    <w:link w:val="a6"/>
    <w:uiPriority w:val="99"/>
    <w:unhideWhenUsed/>
    <w:rsid w:val="00FF1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13FC"/>
  </w:style>
  <w:style w:type="paragraph" w:styleId="a7">
    <w:name w:val="footer"/>
    <w:basedOn w:val="a"/>
    <w:link w:val="a8"/>
    <w:uiPriority w:val="99"/>
    <w:unhideWhenUsed/>
    <w:rsid w:val="00FF1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13FC"/>
  </w:style>
  <w:style w:type="paragraph" w:styleId="a9">
    <w:name w:val="List Paragraph"/>
    <w:basedOn w:val="a"/>
    <w:uiPriority w:val="99"/>
    <w:qFormat/>
    <w:rsid w:val="002B3580"/>
    <w:pPr>
      <w:ind w:left="720"/>
    </w:pPr>
    <w:rPr>
      <w:rFonts w:ascii="Calibri" w:eastAsia="Times New Roman" w:hAnsi="Calibri" w:cs="Calibri"/>
      <w:lang w:eastAsia="ru-RU"/>
    </w:rPr>
  </w:style>
  <w:style w:type="table" w:styleId="aa">
    <w:name w:val="Table Grid"/>
    <w:basedOn w:val="a1"/>
    <w:uiPriority w:val="59"/>
    <w:rsid w:val="004F2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4016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F13FC"/>
    <w:pPr>
      <w:shd w:val="clear" w:color="auto" w:fill="FFFFFF"/>
      <w:spacing w:after="0" w:line="240" w:lineRule="atLeast"/>
      <w:ind w:hanging="1000"/>
    </w:pPr>
    <w:rPr>
      <w:rFonts w:ascii="Calibri" w:eastAsia="Times New Roman" w:hAnsi="Calibri" w:cs="Calibri"/>
      <w:sz w:val="20"/>
      <w:szCs w:val="20"/>
    </w:rPr>
  </w:style>
  <w:style w:type="character" w:customStyle="1" w:styleId="a4">
    <w:name w:val="Основной текст Знак"/>
    <w:basedOn w:val="a0"/>
    <w:link w:val="a3"/>
    <w:rsid w:val="00FF13FC"/>
    <w:rPr>
      <w:rFonts w:ascii="Calibri" w:eastAsia="Times New Roman" w:hAnsi="Calibri" w:cs="Calibri"/>
      <w:sz w:val="20"/>
      <w:szCs w:val="20"/>
      <w:shd w:val="clear" w:color="auto" w:fill="FFFFFF"/>
    </w:rPr>
  </w:style>
  <w:style w:type="paragraph" w:styleId="a5">
    <w:name w:val="header"/>
    <w:basedOn w:val="a"/>
    <w:link w:val="a6"/>
    <w:uiPriority w:val="99"/>
    <w:unhideWhenUsed/>
    <w:rsid w:val="00FF1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13FC"/>
  </w:style>
  <w:style w:type="paragraph" w:styleId="a7">
    <w:name w:val="footer"/>
    <w:basedOn w:val="a"/>
    <w:link w:val="a8"/>
    <w:uiPriority w:val="99"/>
    <w:unhideWhenUsed/>
    <w:rsid w:val="00FF1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13FC"/>
  </w:style>
  <w:style w:type="paragraph" w:styleId="a9">
    <w:name w:val="List Paragraph"/>
    <w:basedOn w:val="a"/>
    <w:uiPriority w:val="99"/>
    <w:qFormat/>
    <w:rsid w:val="002B3580"/>
    <w:pPr>
      <w:ind w:left="720"/>
    </w:pPr>
    <w:rPr>
      <w:rFonts w:ascii="Calibri" w:eastAsia="Times New Roman" w:hAnsi="Calibri" w:cs="Calibri"/>
      <w:lang w:eastAsia="ru-RU"/>
    </w:rPr>
  </w:style>
  <w:style w:type="table" w:styleId="aa">
    <w:name w:val="Table Grid"/>
    <w:basedOn w:val="a1"/>
    <w:uiPriority w:val="59"/>
    <w:rsid w:val="004F2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4016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7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yperlink" Target="https://base.garant.ru/70731954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261FE-FFC1-48B6-9ECD-800C426FF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3309</Words>
  <Characters>18866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79851</dc:creator>
  <cp:lastModifiedBy>79851</cp:lastModifiedBy>
  <cp:revision>28</cp:revision>
  <dcterms:created xsi:type="dcterms:W3CDTF">2020-08-30T19:43:00Z</dcterms:created>
  <dcterms:modified xsi:type="dcterms:W3CDTF">2020-12-04T06:34:00Z</dcterms:modified>
</cp:coreProperties>
</file>